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BA15" w14:textId="77777777" w:rsidR="008D466D" w:rsidRDefault="008D466D" w:rsidP="008D466D">
      <w:pPr>
        <w:ind w:right="1280"/>
        <w:jc w:val="left"/>
        <w:rPr>
          <w:rFonts w:hAnsi="黑体"/>
        </w:rPr>
      </w:pPr>
      <w:r>
        <w:rPr>
          <w:rFonts w:hAnsi="黑体" w:hint="eastAsia"/>
        </w:rPr>
        <w:t>附件：</w:t>
      </w:r>
    </w:p>
    <w:p w14:paraId="26588D93" w14:textId="77777777" w:rsidR="008D466D" w:rsidRDefault="008D466D" w:rsidP="008D466D">
      <w:pPr>
        <w:jc w:val="center"/>
        <w:rPr>
          <w:rFonts w:ascii="方正小标宋简体" w:eastAsia="方正小标宋简体"/>
          <w:sz w:val="44"/>
          <w:szCs w:val="44"/>
        </w:rPr>
      </w:pPr>
      <w:r w:rsidRPr="00D6044B">
        <w:rPr>
          <w:rFonts w:ascii="方正小标宋简体" w:eastAsia="方正小标宋简体" w:hint="eastAsia"/>
          <w:sz w:val="44"/>
          <w:szCs w:val="44"/>
        </w:rPr>
        <w:t>2021年度烟台市建筑施工BIM应用</w:t>
      </w:r>
    </w:p>
    <w:p w14:paraId="2E3C00FE" w14:textId="77777777" w:rsidR="008D466D" w:rsidRDefault="008D466D" w:rsidP="008D466D">
      <w:pPr>
        <w:jc w:val="center"/>
        <w:rPr>
          <w:rFonts w:ascii="方正小标宋简体" w:eastAsia="方正小标宋简体"/>
          <w:sz w:val="44"/>
          <w:szCs w:val="44"/>
        </w:rPr>
      </w:pPr>
      <w:r w:rsidRPr="00D6044B">
        <w:rPr>
          <w:rFonts w:ascii="方正小标宋简体" w:eastAsia="方正小标宋简体" w:hint="eastAsia"/>
          <w:sz w:val="44"/>
          <w:szCs w:val="44"/>
        </w:rPr>
        <w:t>劳动竞赛发布成果名单</w:t>
      </w:r>
    </w:p>
    <w:p w14:paraId="4EFED9C7" w14:textId="77777777" w:rsidR="008D466D" w:rsidRDefault="008D466D" w:rsidP="008D466D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98"/>
        <w:gridCol w:w="4204"/>
      </w:tblGrid>
      <w:tr w:rsidR="008D466D" w14:paraId="637E9A7A" w14:textId="77777777" w:rsidTr="004A77FC">
        <w:trPr>
          <w:trHeight w:val="851"/>
          <w:jc w:val="center"/>
        </w:trPr>
        <w:tc>
          <w:tcPr>
            <w:tcW w:w="8302" w:type="dxa"/>
            <w:gridSpan w:val="2"/>
            <w:vAlign w:val="center"/>
          </w:tcPr>
          <w:p w14:paraId="21F58867" w14:textId="77777777" w:rsidR="008D466D" w:rsidRPr="00951158" w:rsidRDefault="008D466D" w:rsidP="004A77FC">
            <w:pPr>
              <w:jc w:val="center"/>
              <w:rPr>
                <w:rFonts w:ascii="楷体_GB2312" w:eastAsia="楷体_GB2312"/>
              </w:rPr>
            </w:pPr>
            <w:bookmarkStart w:id="0" w:name="_Hlk74301728"/>
            <w:r w:rsidRPr="00951158">
              <w:rPr>
                <w:rFonts w:ascii="楷体_GB2312" w:eastAsia="楷体_GB2312" w:hint="eastAsia"/>
              </w:rPr>
              <w:t>单项组</w:t>
            </w:r>
          </w:p>
        </w:tc>
      </w:tr>
      <w:tr w:rsidR="008D466D" w14:paraId="08E90440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0AF929F8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山东德信建设集团股份有限公司</w:t>
            </w:r>
          </w:p>
        </w:tc>
        <w:tc>
          <w:tcPr>
            <w:tcW w:w="4204" w:type="dxa"/>
            <w:vAlign w:val="center"/>
          </w:tcPr>
          <w:p w14:paraId="13CBB4F0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BIM技术在山东侨商双创</w:t>
            </w: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产业园侨苑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项目的深化应用</w:t>
            </w:r>
          </w:p>
        </w:tc>
      </w:tr>
      <w:tr w:rsidR="008D466D" w14:paraId="59DDC8E2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6E54D367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山东德信建设集团股份有限公司</w:t>
            </w:r>
          </w:p>
        </w:tc>
        <w:tc>
          <w:tcPr>
            <w:tcW w:w="4204" w:type="dxa"/>
            <w:vAlign w:val="center"/>
          </w:tcPr>
          <w:p w14:paraId="473F138C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BIM技术在</w:t>
            </w: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莱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泰御景园项目的深化应用</w:t>
            </w:r>
          </w:p>
        </w:tc>
      </w:tr>
      <w:tr w:rsidR="008D466D" w14:paraId="2F25E1C9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2C707CF0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山东德信建设集团股份有限公司</w:t>
            </w:r>
          </w:p>
        </w:tc>
        <w:tc>
          <w:tcPr>
            <w:tcW w:w="4204" w:type="dxa"/>
            <w:vAlign w:val="center"/>
          </w:tcPr>
          <w:p w14:paraId="7275E02C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BIM技术在</w:t>
            </w: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都香山</w:t>
            </w: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悦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项目的深化应用</w:t>
            </w:r>
          </w:p>
        </w:tc>
      </w:tr>
      <w:tr w:rsidR="008D466D" w14:paraId="613EE7E9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5B53A1C7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</w:t>
            </w:r>
            <w:r w:rsidRPr="006A6AE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万泰建设</w:t>
            </w: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集团</w:t>
            </w:r>
            <w:r w:rsidRPr="006A6AE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204" w:type="dxa"/>
            <w:vAlign w:val="center"/>
          </w:tcPr>
          <w:p w14:paraId="32722D41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BIM技术在绿</w:t>
            </w:r>
            <w:proofErr w:type="gramStart"/>
            <w:r w:rsidRPr="006A6AE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城桂语江南</w:t>
            </w:r>
            <w:proofErr w:type="gramEnd"/>
            <w:r w:rsidRPr="006A6AE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小区C地块施工阶段的应用</w:t>
            </w:r>
          </w:p>
        </w:tc>
      </w:tr>
      <w:tr w:rsidR="008D466D" w14:paraId="0FE2D6C1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4553B28E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烟台飞龙集团有限公司</w:t>
            </w:r>
          </w:p>
        </w:tc>
        <w:tc>
          <w:tcPr>
            <w:tcW w:w="4204" w:type="dxa"/>
            <w:vAlign w:val="center"/>
          </w:tcPr>
          <w:p w14:paraId="36F5D46B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烟台艾迪精密机械有限公司2#厂房BIM技术创新应用</w:t>
            </w:r>
          </w:p>
        </w:tc>
      </w:tr>
      <w:tr w:rsidR="008D466D" w14:paraId="5B5D31F7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0C556157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烟台品盛建筑工程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204" w:type="dxa"/>
            <w:vAlign w:val="center"/>
          </w:tcPr>
          <w:p w14:paraId="4283F510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bCs/>
                <w:sz w:val="24"/>
                <w:szCs w:val="24"/>
              </w:rPr>
              <w:t>栖霞市移动式全民健身馆钢结构施工BIM应用</w:t>
            </w:r>
          </w:p>
        </w:tc>
      </w:tr>
      <w:tr w:rsidR="008D466D" w14:paraId="10B98F1F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2152B1B1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烟台市红旗置业有限公司</w:t>
            </w:r>
          </w:p>
        </w:tc>
        <w:tc>
          <w:tcPr>
            <w:tcW w:w="4204" w:type="dxa"/>
            <w:vAlign w:val="center"/>
          </w:tcPr>
          <w:p w14:paraId="7C77886C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烟台中</w:t>
            </w: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科先进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材料与绿色化工产业技术研究院项目</w:t>
            </w:r>
            <w:r w:rsidRPr="006A6AEB">
              <w:rPr>
                <w:rFonts w:ascii="仿宋" w:eastAsia="仿宋" w:hAnsi="仿宋" w:cs="宋体"/>
                <w:color w:val="000000"/>
                <w:sz w:val="24"/>
                <w:szCs w:val="24"/>
              </w:rPr>
              <w:t>BIM施工策划</w:t>
            </w:r>
          </w:p>
        </w:tc>
      </w:tr>
      <w:tr w:rsidR="008D466D" w14:paraId="4B55EA48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39B463B7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1029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中国建筑第二工程局有限公司</w:t>
            </w:r>
          </w:p>
        </w:tc>
        <w:tc>
          <w:tcPr>
            <w:tcW w:w="4204" w:type="dxa"/>
            <w:vAlign w:val="center"/>
          </w:tcPr>
          <w:p w14:paraId="586239F2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10292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烟台阳光壹佰（二期）项目在超高层、深基坑工程中</w:t>
            </w:r>
            <w:r w:rsidRPr="0010292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BIM技术的应用及管理</w:t>
            </w:r>
          </w:p>
        </w:tc>
      </w:tr>
      <w:tr w:rsidR="008D466D" w14:paraId="282E810A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3A099F2D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7A2F0F">
              <w:rPr>
                <w:rFonts w:ascii="仿宋" w:eastAsia="仿宋" w:hAnsi="仿宋" w:hint="eastAsia"/>
                <w:sz w:val="24"/>
                <w:szCs w:val="24"/>
              </w:rPr>
              <w:t>山东泰鸿置业有限公司</w:t>
            </w:r>
          </w:p>
        </w:tc>
        <w:tc>
          <w:tcPr>
            <w:tcW w:w="4204" w:type="dxa"/>
            <w:vAlign w:val="center"/>
          </w:tcPr>
          <w:p w14:paraId="1E2C6514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7A2F0F">
              <w:rPr>
                <w:rFonts w:ascii="仿宋" w:eastAsia="仿宋" w:hAnsi="仿宋" w:hint="eastAsia"/>
                <w:sz w:val="24"/>
                <w:szCs w:val="24"/>
              </w:rPr>
              <w:t>BIM机电技术在天马相城四期车库中的应用</w:t>
            </w:r>
          </w:p>
        </w:tc>
      </w:tr>
      <w:tr w:rsidR="008D466D" w14:paraId="042A1D99" w14:textId="77777777" w:rsidTr="004A77FC">
        <w:trPr>
          <w:trHeight w:val="851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92F22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proofErr w:type="gramStart"/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烟建集团</w:t>
            </w:r>
            <w:proofErr w:type="gramEnd"/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有限公司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1DE4E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开发区A-45安置小区二期施工阶段B</w:t>
            </w:r>
            <w:r w:rsidRPr="007A2F0F">
              <w:rPr>
                <w:rFonts w:ascii="仿宋" w:eastAsia="仿宋" w:hAnsi="仿宋" w:cs="宋体"/>
                <w:sz w:val="24"/>
                <w:szCs w:val="24"/>
              </w:rPr>
              <w:t>IM</w:t>
            </w:r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技术应用</w:t>
            </w:r>
          </w:p>
        </w:tc>
      </w:tr>
      <w:tr w:rsidR="008D466D" w14:paraId="7FCCA230" w14:textId="77777777" w:rsidTr="004A77FC">
        <w:trPr>
          <w:trHeight w:val="851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BE2017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proofErr w:type="gramStart"/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烟建集团</w:t>
            </w:r>
            <w:proofErr w:type="gramEnd"/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有限公司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20452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烟台市牟平区妇幼保健院项目土建、机电施工BIM技术应用介绍</w:t>
            </w:r>
          </w:p>
        </w:tc>
      </w:tr>
      <w:tr w:rsidR="008D466D" w14:paraId="02600636" w14:textId="77777777" w:rsidTr="004A77FC">
        <w:trPr>
          <w:trHeight w:val="851"/>
          <w:jc w:val="center"/>
        </w:trPr>
        <w:tc>
          <w:tcPr>
            <w:tcW w:w="4098" w:type="dxa"/>
            <w:vAlign w:val="center"/>
          </w:tcPr>
          <w:p w14:paraId="68771AEC" w14:textId="77777777" w:rsidR="008D466D" w:rsidRPr="007A2F0F" w:rsidRDefault="008D466D" w:rsidP="004A77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烟建集团</w:t>
            </w:r>
            <w:proofErr w:type="gramEnd"/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有限公司</w:t>
            </w:r>
          </w:p>
        </w:tc>
        <w:tc>
          <w:tcPr>
            <w:tcW w:w="4204" w:type="dxa"/>
            <w:vAlign w:val="center"/>
          </w:tcPr>
          <w:p w14:paraId="3C50C9F1" w14:textId="77777777" w:rsidR="008D466D" w:rsidRPr="007A2F0F" w:rsidRDefault="008D466D" w:rsidP="004A77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7A2F0F">
              <w:rPr>
                <w:rFonts w:ascii="仿宋" w:eastAsia="仿宋" w:hAnsi="仿宋" w:cs="宋体" w:hint="eastAsia"/>
                <w:sz w:val="24"/>
                <w:szCs w:val="24"/>
              </w:rPr>
              <w:t>烟台市福山区疾病预防控制中心机电与幕墙施工BIM应用</w:t>
            </w:r>
          </w:p>
        </w:tc>
      </w:tr>
      <w:tr w:rsidR="008D466D" w14:paraId="45B46B1E" w14:textId="77777777" w:rsidTr="004A77FC">
        <w:trPr>
          <w:trHeight w:val="851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DAE90F" w14:textId="77777777" w:rsidR="008D466D" w:rsidRPr="007A2F0F" w:rsidRDefault="008D466D" w:rsidP="004A77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B1A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山东</w:t>
            </w:r>
            <w:r w:rsidRPr="005B1AA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万泰建设</w:t>
            </w:r>
            <w:r w:rsidRPr="005B1A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集团</w:t>
            </w:r>
            <w:r w:rsidRPr="005B1AA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BBB12" w14:textId="77777777" w:rsidR="008D466D" w:rsidRPr="007A2F0F" w:rsidRDefault="008D466D" w:rsidP="004A77FC">
            <w:pPr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5B1A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荣昌制药职工宿舍项目装饰工程</w:t>
            </w:r>
            <w:r w:rsidRPr="005B1AA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BIM技术的应用</w:t>
            </w:r>
          </w:p>
        </w:tc>
      </w:tr>
      <w:bookmarkEnd w:id="0"/>
    </w:tbl>
    <w:p w14:paraId="357E45FA" w14:textId="77777777" w:rsidR="008D466D" w:rsidRDefault="008D466D" w:rsidP="008D466D">
      <w:pPr>
        <w:rPr>
          <w:rFonts w:ascii="方正小标宋简体" w:eastAsia="方正小标宋简体"/>
          <w:sz w:val="44"/>
          <w:szCs w:val="4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96"/>
        <w:gridCol w:w="4206"/>
      </w:tblGrid>
      <w:tr w:rsidR="008D466D" w:rsidRPr="00951158" w14:paraId="245A707F" w14:textId="77777777" w:rsidTr="004A77FC">
        <w:trPr>
          <w:trHeight w:val="851"/>
          <w:jc w:val="center"/>
        </w:trPr>
        <w:tc>
          <w:tcPr>
            <w:tcW w:w="8302" w:type="dxa"/>
            <w:gridSpan w:val="2"/>
            <w:vAlign w:val="center"/>
          </w:tcPr>
          <w:p w14:paraId="484F46C3" w14:textId="77777777" w:rsidR="008D466D" w:rsidRPr="00951158" w:rsidRDefault="008D466D" w:rsidP="004A77FC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综合</w:t>
            </w:r>
            <w:r w:rsidRPr="00951158">
              <w:rPr>
                <w:rFonts w:ascii="楷体_GB2312" w:eastAsia="楷体_GB2312" w:hint="eastAsia"/>
              </w:rPr>
              <w:t>组</w:t>
            </w:r>
          </w:p>
        </w:tc>
      </w:tr>
      <w:tr w:rsidR="008D466D" w14:paraId="2F800334" w14:textId="77777777" w:rsidTr="004A77FC">
        <w:trPr>
          <w:trHeight w:val="851"/>
          <w:jc w:val="center"/>
        </w:trPr>
        <w:tc>
          <w:tcPr>
            <w:tcW w:w="4096" w:type="dxa"/>
            <w:vAlign w:val="center"/>
          </w:tcPr>
          <w:p w14:paraId="3C9A80D1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山东飞鸿建设集团有限公司</w:t>
            </w:r>
          </w:p>
        </w:tc>
        <w:tc>
          <w:tcPr>
            <w:tcW w:w="4206" w:type="dxa"/>
            <w:vAlign w:val="center"/>
          </w:tcPr>
          <w:p w14:paraId="0E4CB31C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利用BIM技术解决泰和新材粗</w:t>
            </w: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旦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氨纶项目大跨度钢结构及工艺管网等施工问题</w:t>
            </w:r>
          </w:p>
        </w:tc>
      </w:tr>
      <w:tr w:rsidR="008D466D" w14:paraId="6A1AD7DF" w14:textId="77777777" w:rsidTr="004A77FC">
        <w:trPr>
          <w:trHeight w:val="851"/>
          <w:jc w:val="center"/>
        </w:trPr>
        <w:tc>
          <w:tcPr>
            <w:tcW w:w="4096" w:type="dxa"/>
            <w:vAlign w:val="center"/>
          </w:tcPr>
          <w:p w14:paraId="5D07A70C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烟台飞龙集团有限公司</w:t>
            </w:r>
          </w:p>
        </w:tc>
        <w:tc>
          <w:tcPr>
            <w:tcW w:w="4206" w:type="dxa"/>
            <w:vAlign w:val="center"/>
          </w:tcPr>
          <w:p w14:paraId="09A06A4E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飞龙·伯</w:t>
            </w:r>
            <w:proofErr w:type="gramStart"/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樾府项目</w:t>
            </w:r>
            <w:proofErr w:type="gramEnd"/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BIM技术综合应用</w:t>
            </w:r>
          </w:p>
        </w:tc>
      </w:tr>
      <w:tr w:rsidR="008D466D" w14:paraId="313BF2F3" w14:textId="77777777" w:rsidTr="004A77FC">
        <w:trPr>
          <w:trHeight w:val="851"/>
          <w:jc w:val="center"/>
        </w:trPr>
        <w:tc>
          <w:tcPr>
            <w:tcW w:w="4096" w:type="dxa"/>
            <w:vAlign w:val="center"/>
          </w:tcPr>
          <w:p w14:paraId="22D8864B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烟台飞龙集团有限公司</w:t>
            </w:r>
          </w:p>
        </w:tc>
        <w:tc>
          <w:tcPr>
            <w:tcW w:w="4206" w:type="dxa"/>
            <w:vAlign w:val="center"/>
          </w:tcPr>
          <w:p w14:paraId="67A49D85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开发区新第四初级中学教学综合楼BIM技术综合应用</w:t>
            </w:r>
          </w:p>
        </w:tc>
      </w:tr>
      <w:tr w:rsidR="008D466D" w14:paraId="1B28DCD5" w14:textId="77777777" w:rsidTr="004A77FC">
        <w:trPr>
          <w:trHeight w:val="851"/>
          <w:jc w:val="center"/>
        </w:trPr>
        <w:tc>
          <w:tcPr>
            <w:tcW w:w="4096" w:type="dxa"/>
            <w:vAlign w:val="center"/>
          </w:tcPr>
          <w:p w14:paraId="63E422E0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烟台市红旗置业有限公司</w:t>
            </w:r>
          </w:p>
        </w:tc>
        <w:tc>
          <w:tcPr>
            <w:tcW w:w="4206" w:type="dxa"/>
            <w:vAlign w:val="center"/>
          </w:tcPr>
          <w:p w14:paraId="421AD9F8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天马相城四期项目</w:t>
            </w:r>
            <w:r w:rsidRPr="006A6AEB">
              <w:rPr>
                <w:rFonts w:ascii="仿宋" w:eastAsia="仿宋" w:hAnsi="仿宋" w:cs="宋体"/>
                <w:color w:val="000000"/>
                <w:sz w:val="24"/>
                <w:szCs w:val="24"/>
              </w:rPr>
              <w:t>BIM</w:t>
            </w:r>
            <w:r w:rsidRPr="006A6AEB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技术综合应用</w:t>
            </w:r>
          </w:p>
        </w:tc>
      </w:tr>
      <w:tr w:rsidR="008D466D" w14:paraId="57B3E57A" w14:textId="77777777" w:rsidTr="004A77FC">
        <w:trPr>
          <w:trHeight w:val="851"/>
          <w:jc w:val="center"/>
        </w:trPr>
        <w:tc>
          <w:tcPr>
            <w:tcW w:w="4096" w:type="dxa"/>
            <w:vAlign w:val="center"/>
          </w:tcPr>
          <w:p w14:paraId="09AC93C6" w14:textId="77777777" w:rsidR="008D466D" w:rsidRPr="00B81460" w:rsidRDefault="008D466D" w:rsidP="004A77FC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8146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.</w:t>
            </w:r>
            <w:proofErr w:type="gramStart"/>
            <w:r w:rsidRPr="00B8146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青建集团</w:t>
            </w:r>
            <w:proofErr w:type="gramEnd"/>
            <w:r w:rsidRPr="00B8146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股份公司</w:t>
            </w:r>
          </w:p>
          <w:p w14:paraId="3CADD5D7" w14:textId="77777777" w:rsidR="008D466D" w:rsidRPr="00B81460" w:rsidRDefault="008D466D" w:rsidP="004A77FC">
            <w:pPr>
              <w:spacing w:line="400" w:lineRule="exac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8146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.</w:t>
            </w:r>
            <w:r w:rsidRPr="00B8146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山东青建智慧建筑科技有限公司</w:t>
            </w:r>
          </w:p>
          <w:p w14:paraId="73F17ACF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B8146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.</w:t>
            </w:r>
            <w:r w:rsidRPr="00B8146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中冶（上海）钢结构科技有限公司</w:t>
            </w:r>
          </w:p>
        </w:tc>
        <w:tc>
          <w:tcPr>
            <w:tcW w:w="4206" w:type="dxa"/>
            <w:vAlign w:val="center"/>
          </w:tcPr>
          <w:p w14:paraId="12015203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B8146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烟台八角湾国际会展中心EPC项目BIM综合应用</w:t>
            </w:r>
          </w:p>
        </w:tc>
      </w:tr>
      <w:tr w:rsidR="008D466D" w14:paraId="2C0B7917" w14:textId="77777777" w:rsidTr="004A77FC">
        <w:trPr>
          <w:trHeight w:val="85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74F7D" w14:textId="77777777" w:rsidR="008D466D" w:rsidRPr="00B81460" w:rsidRDefault="008D466D" w:rsidP="004A77FC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proofErr w:type="gramStart"/>
            <w:r w:rsidRPr="00B81460">
              <w:rPr>
                <w:rFonts w:ascii="仿宋" w:eastAsia="仿宋" w:hAnsi="仿宋" w:cs="宋体" w:hint="eastAsia"/>
                <w:sz w:val="24"/>
                <w:szCs w:val="24"/>
              </w:rPr>
              <w:t>烟建集团</w:t>
            </w:r>
            <w:proofErr w:type="gramEnd"/>
            <w:r w:rsidRPr="00B81460">
              <w:rPr>
                <w:rFonts w:ascii="仿宋" w:eastAsia="仿宋" w:hAnsi="仿宋" w:cs="宋体" w:hint="eastAsia"/>
                <w:sz w:val="24"/>
                <w:szCs w:val="24"/>
              </w:rPr>
              <w:t>有限公司、</w:t>
            </w:r>
          </w:p>
          <w:p w14:paraId="1B3143E8" w14:textId="77777777" w:rsidR="008D466D" w:rsidRPr="00B81460" w:rsidRDefault="008D466D" w:rsidP="004A77FC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r w:rsidRPr="00B81460">
              <w:rPr>
                <w:rFonts w:ascii="仿宋" w:eastAsia="仿宋" w:hAnsi="仿宋" w:cs="宋体" w:hint="eastAsia"/>
                <w:sz w:val="24"/>
                <w:szCs w:val="24"/>
              </w:rPr>
              <w:t>烟台市建筑设计股份有限公司、</w:t>
            </w:r>
          </w:p>
          <w:p w14:paraId="4C06D86C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/>
                <w:sz w:val="24"/>
                <w:szCs w:val="24"/>
              </w:rPr>
              <w:t>.</w:t>
            </w:r>
            <w:r w:rsidRPr="00B81460">
              <w:rPr>
                <w:rFonts w:ascii="仿宋" w:eastAsia="仿宋" w:hAnsi="仿宋" w:cs="宋体" w:hint="eastAsia"/>
                <w:sz w:val="24"/>
                <w:szCs w:val="24"/>
              </w:rPr>
              <w:t>中国二十二冶集团有限公司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98977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B81460">
              <w:rPr>
                <w:rFonts w:ascii="仿宋" w:eastAsia="仿宋" w:hAnsi="仿宋" w:hint="eastAsia"/>
                <w:sz w:val="24"/>
                <w:szCs w:val="24"/>
              </w:rPr>
              <w:t>芝</w:t>
            </w:r>
            <w:proofErr w:type="gramStart"/>
            <w:r w:rsidRPr="00B81460">
              <w:rPr>
                <w:rFonts w:ascii="仿宋" w:eastAsia="仿宋" w:hAnsi="仿宋" w:hint="eastAsia"/>
                <w:sz w:val="24"/>
                <w:szCs w:val="24"/>
              </w:rPr>
              <w:t>罘</w:t>
            </w:r>
            <w:proofErr w:type="gramEnd"/>
            <w:r w:rsidRPr="00B81460">
              <w:rPr>
                <w:rFonts w:ascii="仿宋" w:eastAsia="仿宋" w:hAnsi="仿宋" w:hint="eastAsia"/>
                <w:sz w:val="24"/>
                <w:szCs w:val="24"/>
              </w:rPr>
              <w:t>湾广场EPC项目BIM综合应用</w:t>
            </w:r>
          </w:p>
        </w:tc>
      </w:tr>
      <w:tr w:rsidR="008D466D" w14:paraId="28B9AD1E" w14:textId="77777777" w:rsidTr="004A77FC">
        <w:trPr>
          <w:trHeight w:val="85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13F8C" w14:textId="77777777" w:rsidR="008D466D" w:rsidRPr="00B81460" w:rsidRDefault="008D466D" w:rsidP="004A77FC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81460">
              <w:rPr>
                <w:rFonts w:ascii="仿宋" w:eastAsia="仿宋" w:hAnsi="仿宋" w:hint="eastAsia"/>
                <w:sz w:val="24"/>
                <w:szCs w:val="24"/>
              </w:rPr>
              <w:t>烟建集团</w:t>
            </w:r>
            <w:proofErr w:type="gramEnd"/>
            <w:r w:rsidRPr="00B81460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  <w:p w14:paraId="2F5FAFAF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B81460">
              <w:rPr>
                <w:rFonts w:ascii="仿宋" w:eastAsia="仿宋" w:hAnsi="仿宋" w:hint="eastAsia"/>
                <w:sz w:val="24"/>
                <w:szCs w:val="24"/>
              </w:rPr>
              <w:t>上海开艺设计集团有限公司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38D8A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B81460">
              <w:rPr>
                <w:rFonts w:ascii="仿宋" w:eastAsia="仿宋" w:hAnsi="仿宋" w:hint="eastAsia"/>
                <w:sz w:val="24"/>
                <w:szCs w:val="24"/>
              </w:rPr>
              <w:t>临朐文化中心P</w:t>
            </w:r>
            <w:r w:rsidRPr="00B81460">
              <w:rPr>
                <w:rFonts w:ascii="仿宋" w:eastAsia="仿宋" w:hAnsi="仿宋"/>
                <w:sz w:val="24"/>
                <w:szCs w:val="24"/>
              </w:rPr>
              <w:t>PP</w:t>
            </w:r>
            <w:r w:rsidRPr="00B81460">
              <w:rPr>
                <w:rFonts w:ascii="仿宋" w:eastAsia="仿宋" w:hAnsi="仿宋" w:hint="eastAsia"/>
                <w:sz w:val="24"/>
                <w:szCs w:val="24"/>
              </w:rPr>
              <w:t>项目BIM应用</w:t>
            </w:r>
          </w:p>
        </w:tc>
      </w:tr>
      <w:tr w:rsidR="008D466D" w14:paraId="0FCC82BC" w14:textId="77777777" w:rsidTr="004A77FC">
        <w:trPr>
          <w:trHeight w:val="851"/>
          <w:jc w:val="center"/>
        </w:trPr>
        <w:tc>
          <w:tcPr>
            <w:tcW w:w="4096" w:type="dxa"/>
            <w:vAlign w:val="center"/>
          </w:tcPr>
          <w:p w14:paraId="76332466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480330">
              <w:rPr>
                <w:rFonts w:ascii="仿宋" w:eastAsia="仿宋" w:hAnsi="仿宋" w:cs="黑体" w:hint="eastAsia"/>
                <w:color w:val="000000"/>
                <w:kern w:val="0"/>
                <w:sz w:val="24"/>
                <w:szCs w:val="24"/>
              </w:rPr>
              <w:t>烟台市清泉建筑建材有限公司</w:t>
            </w:r>
          </w:p>
        </w:tc>
        <w:tc>
          <w:tcPr>
            <w:tcW w:w="4206" w:type="dxa"/>
            <w:vAlign w:val="center"/>
          </w:tcPr>
          <w:p w14:paraId="2308485B" w14:textId="77777777" w:rsidR="008D466D" w:rsidRDefault="008D466D" w:rsidP="004A77FC">
            <w:pPr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 w:rsidRPr="00480330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华和家园</w:t>
            </w:r>
            <w:r w:rsidRPr="00480330">
              <w:rPr>
                <w:rFonts w:ascii="仿宋" w:eastAsia="仿宋" w:hAnsi="仿宋" w:cs="宋体"/>
                <w:color w:val="000000"/>
                <w:sz w:val="24"/>
                <w:szCs w:val="24"/>
              </w:rPr>
              <w:t>BIM技术综合应用</w:t>
            </w:r>
          </w:p>
        </w:tc>
      </w:tr>
    </w:tbl>
    <w:p w14:paraId="33C01833" w14:textId="77777777" w:rsidR="008D466D" w:rsidRPr="00DC1750" w:rsidRDefault="008D466D" w:rsidP="008D466D">
      <w:pPr>
        <w:jc w:val="left"/>
        <w:rPr>
          <w:rFonts w:ascii="方正小标宋简体" w:eastAsia="方正小标宋简体"/>
          <w:b/>
          <w:bCs/>
          <w:sz w:val="44"/>
          <w:szCs w:val="44"/>
        </w:rPr>
      </w:pPr>
    </w:p>
    <w:p w14:paraId="2523FFAB" w14:textId="77777777" w:rsidR="00CE6A19" w:rsidRPr="008D466D" w:rsidRDefault="00CE6A19"/>
    <w:sectPr w:rsidR="00CE6A19" w:rsidRPr="008D466D" w:rsidSect="00CB6336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9F52C" w14:textId="77777777" w:rsidR="006D0662" w:rsidRDefault="006D0662" w:rsidP="008D466D">
      <w:r>
        <w:separator/>
      </w:r>
    </w:p>
  </w:endnote>
  <w:endnote w:type="continuationSeparator" w:id="0">
    <w:p w14:paraId="2F8F9D1D" w14:textId="77777777" w:rsidR="006D0662" w:rsidRDefault="006D0662" w:rsidP="008D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9AD7" w14:textId="77777777" w:rsidR="006D0662" w:rsidRDefault="006D0662" w:rsidP="008D466D">
      <w:r>
        <w:separator/>
      </w:r>
    </w:p>
  </w:footnote>
  <w:footnote w:type="continuationSeparator" w:id="0">
    <w:p w14:paraId="6AA75D44" w14:textId="77777777" w:rsidR="006D0662" w:rsidRDefault="006D0662" w:rsidP="008D4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F5"/>
    <w:rsid w:val="001329F5"/>
    <w:rsid w:val="006D0662"/>
    <w:rsid w:val="008D466D"/>
    <w:rsid w:val="00C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DC7DF-FA20-4A64-AF48-1FF062ED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6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46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466D"/>
    <w:rPr>
      <w:sz w:val="18"/>
      <w:szCs w:val="18"/>
    </w:rPr>
  </w:style>
  <w:style w:type="table" w:styleId="a7">
    <w:name w:val="Table Grid"/>
    <w:basedOn w:val="a1"/>
    <w:uiPriority w:val="39"/>
    <w:rsid w:val="008D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2021-06-11T06:42:00Z</dcterms:created>
  <dcterms:modified xsi:type="dcterms:W3CDTF">2021-06-11T06:42:00Z</dcterms:modified>
</cp:coreProperties>
</file>