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1A00" w:rsidRPr="0021538F" w:rsidRDefault="00451A00" w:rsidP="00451A00">
      <w:pPr>
        <w:rPr>
          <w:rFonts w:ascii="仿宋_GB2312" w:eastAsia="仿宋_GB2312" w:hAnsi="Times New Roman" w:cs="Times New Roman"/>
          <w:sz w:val="32"/>
          <w:szCs w:val="24"/>
        </w:rPr>
      </w:pPr>
      <w:r w:rsidRPr="007C7B1A">
        <w:rPr>
          <w:rFonts w:ascii="仿宋_GB2312" w:eastAsia="仿宋_GB2312" w:hAnsi="Times New Roman" w:cs="Times New Roman" w:hint="eastAsia"/>
          <w:sz w:val="32"/>
          <w:szCs w:val="24"/>
        </w:rPr>
        <w:t>附件</w:t>
      </w:r>
      <w:r>
        <w:rPr>
          <w:rFonts w:ascii="黑体" w:eastAsia="黑体" w:hAnsi="Times New Roman" w:cs="Times New Roman" w:hint="eastAsia"/>
          <w:sz w:val="32"/>
          <w:szCs w:val="24"/>
        </w:rPr>
        <w:t>：</w:t>
      </w:r>
      <w:r w:rsidRPr="0021538F">
        <w:rPr>
          <w:rFonts w:ascii="仿宋_GB2312" w:eastAsia="仿宋_GB2312" w:hAnsi="Times New Roman" w:cs="Times New Roman" w:hint="eastAsia"/>
          <w:sz w:val="32"/>
          <w:szCs w:val="24"/>
        </w:rPr>
        <w:t>1</w:t>
      </w:r>
    </w:p>
    <w:p w:rsidR="00451A00" w:rsidRDefault="00451A00" w:rsidP="00451A00">
      <w:pPr>
        <w:spacing w:line="560" w:lineRule="exact"/>
        <w:jc w:val="center"/>
        <w:rPr>
          <w:rFonts w:ascii="华文中宋" w:eastAsia="华文中宋" w:hAnsi="华文中宋" w:cs="Times New Roman"/>
          <w:sz w:val="44"/>
          <w:szCs w:val="44"/>
        </w:rPr>
      </w:pPr>
      <w:bookmarkStart w:id="0" w:name="_Hlk59793383"/>
      <w:r>
        <w:rPr>
          <w:rFonts w:ascii="华文中宋" w:eastAsia="华文中宋" w:hAnsi="华文中宋" w:cs="宋体" w:hint="eastAsia"/>
          <w:bCs/>
          <w:sz w:val="44"/>
          <w:szCs w:val="44"/>
        </w:rPr>
        <w:t>进</w:t>
      </w:r>
      <w:proofErr w:type="gramStart"/>
      <w:r>
        <w:rPr>
          <w:rFonts w:ascii="华文中宋" w:eastAsia="华文中宋" w:hAnsi="华文中宋" w:cs="宋体" w:hint="eastAsia"/>
          <w:bCs/>
          <w:sz w:val="44"/>
          <w:szCs w:val="44"/>
        </w:rPr>
        <w:t>烟建筑</w:t>
      </w:r>
      <w:proofErr w:type="gramEnd"/>
      <w:r>
        <w:rPr>
          <w:rFonts w:ascii="华文中宋" w:eastAsia="华文中宋" w:hAnsi="华文中宋" w:cs="宋体" w:hint="eastAsia"/>
          <w:bCs/>
          <w:sz w:val="44"/>
          <w:szCs w:val="44"/>
        </w:rPr>
        <w:t>施工优秀会员企业</w:t>
      </w:r>
      <w:bookmarkEnd w:id="0"/>
      <w:r>
        <w:rPr>
          <w:rFonts w:ascii="华文中宋" w:eastAsia="华文中宋" w:hAnsi="华文中宋" w:cs="宋体" w:hint="eastAsia"/>
          <w:bCs/>
          <w:sz w:val="44"/>
          <w:szCs w:val="44"/>
        </w:rPr>
        <w:t>评分标准</w:t>
      </w:r>
    </w:p>
    <w:p w:rsidR="00451A00" w:rsidRDefault="00451A00" w:rsidP="00451A00">
      <w:pPr>
        <w:rPr>
          <w:rFonts w:ascii="仿宋_GB2312" w:eastAsia="仿宋_GB2312" w:hAnsi="Times New Roman" w:cs="Times New Roman"/>
          <w:sz w:val="30"/>
          <w:szCs w:val="30"/>
        </w:rPr>
      </w:pPr>
      <w:r>
        <w:rPr>
          <w:rFonts w:ascii="仿宋_GB2312" w:eastAsia="仿宋_GB2312" w:hAnsi="宋体" w:cs="宋体" w:hint="eastAsia"/>
          <w:bCs/>
          <w:spacing w:val="-14"/>
          <w:kern w:val="0"/>
          <w:sz w:val="30"/>
          <w:szCs w:val="30"/>
        </w:rPr>
        <w:t>申报单位：</w:t>
      </w:r>
    </w:p>
    <w:tbl>
      <w:tblPr>
        <w:tblW w:w="13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559"/>
        <w:gridCol w:w="1576"/>
        <w:gridCol w:w="7071"/>
        <w:gridCol w:w="1843"/>
        <w:gridCol w:w="911"/>
      </w:tblGrid>
      <w:tr w:rsidR="00451A00" w:rsidTr="004E5334">
        <w:trPr>
          <w:cantSplit/>
          <w:trHeight w:val="732"/>
          <w:jc w:val="center"/>
        </w:trPr>
        <w:tc>
          <w:tcPr>
            <w:tcW w:w="704" w:type="dxa"/>
            <w:tcBorders>
              <w:top w:val="single" w:sz="4" w:space="0" w:color="auto"/>
              <w:left w:val="single" w:sz="4" w:space="0" w:color="auto"/>
              <w:bottom w:val="single" w:sz="4" w:space="0" w:color="auto"/>
              <w:right w:val="single" w:sz="4" w:space="0" w:color="auto"/>
            </w:tcBorders>
            <w:vAlign w:val="center"/>
          </w:tcPr>
          <w:p w:rsidR="00451A00" w:rsidRPr="002D00C2" w:rsidRDefault="00451A00" w:rsidP="004E5334">
            <w:pPr>
              <w:spacing w:line="280" w:lineRule="exact"/>
              <w:ind w:leftChars="-25" w:left="-53" w:rightChars="-25" w:right="-53"/>
              <w:jc w:val="center"/>
              <w:rPr>
                <w:rFonts w:ascii="宋体" w:eastAsia="宋体" w:hAnsi="宋体" w:cs="宋体"/>
                <w:bCs/>
                <w:szCs w:val="21"/>
              </w:rPr>
            </w:pPr>
            <w:r w:rsidRPr="002D00C2">
              <w:rPr>
                <w:rFonts w:ascii="宋体" w:eastAsia="宋体" w:hAnsi="宋体" w:cs="宋体" w:hint="eastAsia"/>
                <w:bCs/>
                <w:szCs w:val="21"/>
              </w:rPr>
              <w:t>序号</w:t>
            </w:r>
          </w:p>
        </w:tc>
        <w:tc>
          <w:tcPr>
            <w:tcW w:w="1559" w:type="dxa"/>
            <w:tcBorders>
              <w:top w:val="single" w:sz="4" w:space="0" w:color="auto"/>
              <w:left w:val="single" w:sz="4" w:space="0" w:color="auto"/>
              <w:bottom w:val="single" w:sz="4" w:space="0" w:color="auto"/>
              <w:right w:val="single" w:sz="4" w:space="0" w:color="auto"/>
            </w:tcBorders>
            <w:vAlign w:val="center"/>
          </w:tcPr>
          <w:p w:rsidR="00451A00" w:rsidRPr="002D00C2" w:rsidRDefault="00451A00" w:rsidP="004E5334">
            <w:pPr>
              <w:spacing w:line="280" w:lineRule="exact"/>
              <w:ind w:leftChars="-25" w:left="-53" w:rightChars="-25" w:right="-53"/>
              <w:jc w:val="center"/>
              <w:rPr>
                <w:rFonts w:ascii="宋体" w:eastAsia="宋体" w:hAnsi="宋体" w:cs="宋体"/>
                <w:bCs/>
                <w:szCs w:val="21"/>
              </w:rPr>
            </w:pPr>
            <w:r w:rsidRPr="002D00C2">
              <w:rPr>
                <w:rFonts w:ascii="宋体" w:eastAsia="宋体" w:hAnsi="宋体" w:cs="宋体" w:hint="eastAsia"/>
                <w:bCs/>
                <w:szCs w:val="21"/>
              </w:rPr>
              <w:t>评价内容</w:t>
            </w:r>
          </w:p>
          <w:p w:rsidR="00451A00" w:rsidRPr="002D00C2" w:rsidRDefault="00451A00" w:rsidP="004E5334">
            <w:pPr>
              <w:spacing w:line="280" w:lineRule="exact"/>
              <w:ind w:leftChars="-25" w:left="-53" w:rightChars="-25" w:right="-53"/>
              <w:jc w:val="center"/>
              <w:rPr>
                <w:rFonts w:ascii="宋体" w:eastAsia="宋体" w:hAnsi="宋体" w:cs="宋体"/>
                <w:bCs/>
                <w:szCs w:val="21"/>
              </w:rPr>
            </w:pPr>
            <w:r w:rsidRPr="002D00C2">
              <w:rPr>
                <w:rFonts w:ascii="宋体" w:eastAsia="宋体" w:hAnsi="宋体" w:cs="宋体" w:hint="eastAsia"/>
                <w:bCs/>
                <w:szCs w:val="21"/>
              </w:rPr>
              <w:t>(一级指标)</w:t>
            </w:r>
          </w:p>
        </w:tc>
        <w:tc>
          <w:tcPr>
            <w:tcW w:w="1576" w:type="dxa"/>
            <w:tcBorders>
              <w:top w:val="single" w:sz="4" w:space="0" w:color="auto"/>
              <w:left w:val="single" w:sz="4" w:space="0" w:color="auto"/>
              <w:bottom w:val="single" w:sz="4" w:space="0" w:color="auto"/>
              <w:right w:val="single" w:sz="4" w:space="0" w:color="auto"/>
            </w:tcBorders>
            <w:vAlign w:val="center"/>
          </w:tcPr>
          <w:p w:rsidR="00451A00" w:rsidRPr="002D00C2" w:rsidRDefault="00451A00" w:rsidP="004E5334">
            <w:pPr>
              <w:spacing w:line="280" w:lineRule="exact"/>
              <w:ind w:leftChars="-25" w:left="-53" w:rightChars="-25" w:right="-53"/>
              <w:jc w:val="center"/>
              <w:rPr>
                <w:rFonts w:ascii="宋体" w:eastAsia="宋体" w:hAnsi="宋体" w:cs="宋体"/>
                <w:bCs/>
                <w:szCs w:val="21"/>
              </w:rPr>
            </w:pPr>
            <w:r w:rsidRPr="002D00C2">
              <w:rPr>
                <w:rFonts w:ascii="宋体" w:eastAsia="宋体" w:hAnsi="宋体" w:cs="宋体" w:hint="eastAsia"/>
                <w:bCs/>
                <w:szCs w:val="21"/>
              </w:rPr>
              <w:t>评价指标</w:t>
            </w:r>
          </w:p>
          <w:p w:rsidR="00451A00" w:rsidRPr="002D00C2" w:rsidRDefault="00451A00" w:rsidP="004E5334">
            <w:pPr>
              <w:spacing w:line="280" w:lineRule="exact"/>
              <w:ind w:leftChars="-25" w:left="-53" w:rightChars="-25" w:right="-53"/>
              <w:jc w:val="center"/>
              <w:rPr>
                <w:rFonts w:ascii="宋体" w:eastAsia="宋体" w:hAnsi="宋体" w:cs="宋体"/>
                <w:bCs/>
                <w:szCs w:val="21"/>
              </w:rPr>
            </w:pPr>
            <w:r w:rsidRPr="002D00C2">
              <w:rPr>
                <w:rFonts w:ascii="宋体" w:eastAsia="宋体" w:hAnsi="宋体" w:cs="宋体" w:hint="eastAsia"/>
                <w:bCs/>
                <w:szCs w:val="21"/>
              </w:rPr>
              <w:t>(二级指标)</w:t>
            </w:r>
          </w:p>
        </w:tc>
        <w:tc>
          <w:tcPr>
            <w:tcW w:w="7071" w:type="dxa"/>
            <w:tcBorders>
              <w:top w:val="single" w:sz="4" w:space="0" w:color="auto"/>
              <w:left w:val="single" w:sz="4" w:space="0" w:color="auto"/>
              <w:bottom w:val="single" w:sz="4" w:space="0" w:color="auto"/>
              <w:right w:val="single" w:sz="4" w:space="0" w:color="auto"/>
            </w:tcBorders>
            <w:vAlign w:val="center"/>
          </w:tcPr>
          <w:p w:rsidR="00451A00" w:rsidRPr="002D00C2" w:rsidRDefault="00451A00" w:rsidP="004E5334">
            <w:pPr>
              <w:spacing w:line="280" w:lineRule="exact"/>
              <w:ind w:leftChars="-25" w:left="-53" w:rightChars="-25" w:right="-53"/>
              <w:jc w:val="center"/>
              <w:rPr>
                <w:rFonts w:ascii="宋体" w:eastAsia="宋体" w:hAnsi="宋体" w:cs="宋体"/>
                <w:bCs/>
                <w:szCs w:val="21"/>
              </w:rPr>
            </w:pPr>
            <w:r w:rsidRPr="002D00C2">
              <w:rPr>
                <w:rFonts w:ascii="宋体" w:eastAsia="宋体" w:hAnsi="宋体" w:cs="宋体" w:hint="eastAsia"/>
                <w:bCs/>
                <w:szCs w:val="21"/>
              </w:rPr>
              <w:t>评分标准</w:t>
            </w:r>
          </w:p>
        </w:tc>
        <w:tc>
          <w:tcPr>
            <w:tcW w:w="1843" w:type="dxa"/>
            <w:tcBorders>
              <w:top w:val="single" w:sz="4" w:space="0" w:color="auto"/>
              <w:left w:val="single" w:sz="4" w:space="0" w:color="auto"/>
              <w:bottom w:val="single" w:sz="4" w:space="0" w:color="auto"/>
              <w:right w:val="single" w:sz="4" w:space="0" w:color="auto"/>
            </w:tcBorders>
            <w:vAlign w:val="center"/>
          </w:tcPr>
          <w:p w:rsidR="00451A00" w:rsidRPr="002D00C2" w:rsidRDefault="00451A00" w:rsidP="004E5334">
            <w:pPr>
              <w:spacing w:line="280" w:lineRule="exact"/>
              <w:ind w:leftChars="-25" w:left="-53" w:rightChars="-25" w:right="-53"/>
              <w:jc w:val="center"/>
              <w:rPr>
                <w:rFonts w:ascii="宋体" w:eastAsia="宋体" w:hAnsi="宋体" w:cs="宋体"/>
                <w:bCs/>
                <w:szCs w:val="21"/>
              </w:rPr>
            </w:pPr>
            <w:r w:rsidRPr="002D00C2">
              <w:rPr>
                <w:rFonts w:ascii="宋体" w:eastAsia="宋体" w:hAnsi="宋体" w:cs="宋体" w:hint="eastAsia"/>
                <w:bCs/>
                <w:szCs w:val="21"/>
              </w:rPr>
              <w:t>备注</w:t>
            </w:r>
          </w:p>
        </w:tc>
        <w:tc>
          <w:tcPr>
            <w:tcW w:w="911" w:type="dxa"/>
            <w:tcBorders>
              <w:top w:val="single" w:sz="4" w:space="0" w:color="auto"/>
              <w:left w:val="single" w:sz="4" w:space="0" w:color="auto"/>
              <w:bottom w:val="single" w:sz="4" w:space="0" w:color="auto"/>
              <w:right w:val="single" w:sz="4" w:space="0" w:color="auto"/>
            </w:tcBorders>
            <w:vAlign w:val="center"/>
          </w:tcPr>
          <w:p w:rsidR="00451A00" w:rsidRPr="002D00C2" w:rsidRDefault="00451A00" w:rsidP="004E5334">
            <w:pPr>
              <w:spacing w:line="280" w:lineRule="exact"/>
              <w:ind w:rightChars="-25" w:right="-53"/>
              <w:jc w:val="center"/>
              <w:rPr>
                <w:rFonts w:ascii="宋体" w:eastAsia="宋体" w:hAnsi="宋体" w:cs="宋体"/>
                <w:bCs/>
                <w:szCs w:val="21"/>
              </w:rPr>
            </w:pPr>
            <w:r>
              <w:rPr>
                <w:rFonts w:ascii="宋体" w:eastAsia="宋体" w:hAnsi="宋体" w:cs="宋体" w:hint="eastAsia"/>
                <w:bCs/>
                <w:szCs w:val="21"/>
              </w:rPr>
              <w:t>自评分</w:t>
            </w:r>
          </w:p>
        </w:tc>
      </w:tr>
      <w:tr w:rsidR="00451A00" w:rsidTr="004E5334">
        <w:trPr>
          <w:cantSplit/>
          <w:trHeight w:val="732"/>
          <w:jc w:val="center"/>
        </w:trPr>
        <w:tc>
          <w:tcPr>
            <w:tcW w:w="704" w:type="dxa"/>
            <w:vMerge w:val="restart"/>
            <w:tcBorders>
              <w:top w:val="single" w:sz="4" w:space="0" w:color="auto"/>
              <w:left w:val="single" w:sz="4" w:space="0" w:color="auto"/>
              <w:right w:val="single" w:sz="4" w:space="0" w:color="auto"/>
            </w:tcBorders>
            <w:vAlign w:val="center"/>
          </w:tcPr>
          <w:p w:rsidR="00451A00" w:rsidRPr="002D00C2" w:rsidRDefault="00451A00" w:rsidP="004E5334">
            <w:pPr>
              <w:spacing w:line="280" w:lineRule="exact"/>
              <w:ind w:leftChars="-25" w:left="-53" w:rightChars="-25" w:right="-53"/>
              <w:jc w:val="center"/>
              <w:rPr>
                <w:rFonts w:ascii="宋体" w:eastAsia="宋体" w:hAnsi="宋体" w:cs="宋体"/>
                <w:szCs w:val="21"/>
              </w:rPr>
            </w:pPr>
            <w:r w:rsidRPr="002D00C2">
              <w:rPr>
                <w:rFonts w:ascii="宋体" w:eastAsia="宋体" w:hAnsi="宋体" w:cs="宋体" w:hint="eastAsia"/>
                <w:szCs w:val="21"/>
              </w:rPr>
              <w:t>1</w:t>
            </w:r>
          </w:p>
        </w:tc>
        <w:tc>
          <w:tcPr>
            <w:tcW w:w="1559" w:type="dxa"/>
            <w:vMerge w:val="restart"/>
            <w:tcBorders>
              <w:top w:val="single" w:sz="4" w:space="0" w:color="auto"/>
              <w:left w:val="single" w:sz="4" w:space="0" w:color="auto"/>
              <w:right w:val="single" w:sz="4" w:space="0" w:color="auto"/>
            </w:tcBorders>
            <w:vAlign w:val="center"/>
          </w:tcPr>
          <w:p w:rsidR="00451A00" w:rsidRPr="002D00C2" w:rsidRDefault="00451A00" w:rsidP="004E5334">
            <w:pPr>
              <w:spacing w:line="280" w:lineRule="exact"/>
              <w:ind w:leftChars="-25" w:left="-53" w:rightChars="-25" w:right="-53"/>
              <w:jc w:val="center"/>
              <w:rPr>
                <w:rFonts w:ascii="宋体" w:eastAsia="宋体" w:hAnsi="宋体" w:cs="宋体"/>
                <w:szCs w:val="21"/>
              </w:rPr>
            </w:pPr>
            <w:r w:rsidRPr="002D00C2">
              <w:rPr>
                <w:rFonts w:ascii="宋体" w:eastAsia="宋体" w:hAnsi="宋体" w:cs="宋体" w:hint="eastAsia"/>
                <w:szCs w:val="21"/>
              </w:rPr>
              <w:t>党建工作</w:t>
            </w:r>
          </w:p>
        </w:tc>
        <w:tc>
          <w:tcPr>
            <w:tcW w:w="1576" w:type="dxa"/>
            <w:tcBorders>
              <w:top w:val="single" w:sz="4" w:space="0" w:color="auto"/>
              <w:left w:val="single" w:sz="4" w:space="0" w:color="auto"/>
              <w:bottom w:val="single" w:sz="4" w:space="0" w:color="auto"/>
              <w:right w:val="single" w:sz="4" w:space="0" w:color="auto"/>
            </w:tcBorders>
            <w:vAlign w:val="center"/>
          </w:tcPr>
          <w:p w:rsidR="00451A00" w:rsidRPr="002D00C2" w:rsidRDefault="00451A00" w:rsidP="004E5334">
            <w:pPr>
              <w:spacing w:line="280" w:lineRule="exact"/>
              <w:ind w:leftChars="-25" w:left="-53" w:rightChars="-25" w:right="-53"/>
              <w:jc w:val="left"/>
              <w:rPr>
                <w:rFonts w:ascii="宋体" w:eastAsia="宋体" w:hAnsi="宋体" w:cs="宋体"/>
                <w:szCs w:val="21"/>
              </w:rPr>
            </w:pPr>
            <w:r w:rsidRPr="002D00C2">
              <w:rPr>
                <w:rFonts w:ascii="宋体" w:eastAsia="宋体" w:hAnsi="宋体" w:cs="宋体" w:hint="eastAsia"/>
                <w:szCs w:val="21"/>
              </w:rPr>
              <w:t>1.1党建工作</w:t>
            </w:r>
          </w:p>
        </w:tc>
        <w:tc>
          <w:tcPr>
            <w:tcW w:w="7071" w:type="dxa"/>
            <w:tcBorders>
              <w:top w:val="single" w:sz="4" w:space="0" w:color="auto"/>
              <w:left w:val="single" w:sz="4" w:space="0" w:color="auto"/>
              <w:bottom w:val="single" w:sz="4" w:space="0" w:color="auto"/>
              <w:right w:val="single" w:sz="4" w:space="0" w:color="auto"/>
            </w:tcBorders>
            <w:vAlign w:val="center"/>
          </w:tcPr>
          <w:p w:rsidR="00451A00" w:rsidRPr="00FE1553" w:rsidRDefault="00451A00" w:rsidP="004E5334">
            <w:pPr>
              <w:spacing w:line="280" w:lineRule="exact"/>
              <w:ind w:leftChars="-25" w:left="-53" w:rightChars="-25" w:right="-53"/>
              <w:jc w:val="left"/>
              <w:rPr>
                <w:rFonts w:ascii="仿宋_GB2312" w:eastAsia="仿宋_GB2312" w:hAnsi="仿宋" w:cs="宋体"/>
                <w:szCs w:val="21"/>
              </w:rPr>
            </w:pPr>
            <w:r w:rsidRPr="00FE1553">
              <w:rPr>
                <w:rFonts w:ascii="仿宋_GB2312" w:eastAsia="仿宋_GB2312" w:hAnsi="仿宋" w:cs="宋体" w:hint="eastAsia"/>
                <w:szCs w:val="21"/>
              </w:rPr>
              <w:t>党组织健全得5分、有党员活动场所得3分、开展党建活动得2分。（因开展有特色的党建工作得到上级党组织推广经验或组织观摩等活动得5分）</w:t>
            </w:r>
          </w:p>
        </w:tc>
        <w:tc>
          <w:tcPr>
            <w:tcW w:w="1843" w:type="dxa"/>
            <w:vMerge w:val="restart"/>
            <w:tcBorders>
              <w:top w:val="single" w:sz="4" w:space="0" w:color="auto"/>
              <w:left w:val="single" w:sz="4" w:space="0" w:color="auto"/>
              <w:right w:val="single" w:sz="4" w:space="0" w:color="auto"/>
            </w:tcBorders>
            <w:vAlign w:val="center"/>
          </w:tcPr>
          <w:p w:rsidR="00451A00" w:rsidRPr="00FE1553" w:rsidRDefault="00451A00" w:rsidP="004E5334">
            <w:pPr>
              <w:spacing w:line="280" w:lineRule="exact"/>
              <w:ind w:leftChars="-25" w:left="-53" w:rightChars="-25" w:right="-53"/>
              <w:jc w:val="left"/>
              <w:rPr>
                <w:rFonts w:ascii="仿宋_GB2312" w:eastAsia="仿宋_GB2312" w:hAnsi="楷体" w:cs="宋体"/>
                <w:szCs w:val="21"/>
              </w:rPr>
            </w:pPr>
            <w:r w:rsidRPr="00FE1553">
              <w:rPr>
                <w:rFonts w:ascii="仿宋_GB2312" w:eastAsia="仿宋_GB2312" w:hAnsi="楷体" w:cs="宋体" w:hint="eastAsia"/>
                <w:szCs w:val="21"/>
              </w:rPr>
              <w:t>以企业提供的当地分支机构或项目部开展党建活动的相关证明材料为准</w:t>
            </w:r>
          </w:p>
        </w:tc>
        <w:tc>
          <w:tcPr>
            <w:tcW w:w="911" w:type="dxa"/>
            <w:vMerge w:val="restart"/>
            <w:tcBorders>
              <w:top w:val="single" w:sz="4" w:space="0" w:color="auto"/>
              <w:left w:val="single" w:sz="4" w:space="0" w:color="auto"/>
              <w:right w:val="single" w:sz="4" w:space="0" w:color="auto"/>
            </w:tcBorders>
            <w:vAlign w:val="center"/>
          </w:tcPr>
          <w:p w:rsidR="00451A00" w:rsidRPr="00FE1553" w:rsidRDefault="00451A00" w:rsidP="004E5334">
            <w:pPr>
              <w:spacing w:line="280" w:lineRule="exact"/>
              <w:ind w:leftChars="-25" w:left="-53" w:rightChars="-25" w:right="-53"/>
              <w:jc w:val="left"/>
              <w:rPr>
                <w:rFonts w:ascii="仿宋_GB2312" w:eastAsia="仿宋_GB2312" w:hAnsi="楷体" w:cs="宋体"/>
                <w:szCs w:val="21"/>
              </w:rPr>
            </w:pPr>
          </w:p>
        </w:tc>
      </w:tr>
      <w:tr w:rsidR="00451A00" w:rsidTr="004E5334">
        <w:trPr>
          <w:cantSplit/>
          <w:trHeight w:val="732"/>
          <w:jc w:val="center"/>
        </w:trPr>
        <w:tc>
          <w:tcPr>
            <w:tcW w:w="704" w:type="dxa"/>
            <w:vMerge/>
            <w:tcBorders>
              <w:left w:val="single" w:sz="4" w:space="0" w:color="auto"/>
              <w:bottom w:val="single" w:sz="4" w:space="0" w:color="auto"/>
              <w:right w:val="single" w:sz="4" w:space="0" w:color="auto"/>
            </w:tcBorders>
            <w:vAlign w:val="center"/>
          </w:tcPr>
          <w:p w:rsidR="00451A00" w:rsidRPr="002D00C2" w:rsidRDefault="00451A00" w:rsidP="004E5334">
            <w:pPr>
              <w:spacing w:line="280" w:lineRule="exact"/>
              <w:ind w:leftChars="-25" w:left="-53" w:rightChars="-25" w:right="-53"/>
              <w:jc w:val="center"/>
              <w:rPr>
                <w:rFonts w:ascii="宋体" w:eastAsia="宋体" w:hAnsi="宋体" w:cs="宋体"/>
                <w:szCs w:val="21"/>
              </w:rPr>
            </w:pPr>
          </w:p>
        </w:tc>
        <w:tc>
          <w:tcPr>
            <w:tcW w:w="1559" w:type="dxa"/>
            <w:vMerge/>
            <w:tcBorders>
              <w:left w:val="single" w:sz="4" w:space="0" w:color="auto"/>
              <w:bottom w:val="single" w:sz="4" w:space="0" w:color="auto"/>
              <w:right w:val="single" w:sz="4" w:space="0" w:color="auto"/>
            </w:tcBorders>
            <w:vAlign w:val="center"/>
          </w:tcPr>
          <w:p w:rsidR="00451A00" w:rsidRPr="002D00C2" w:rsidRDefault="00451A00" w:rsidP="004E5334">
            <w:pPr>
              <w:spacing w:line="280" w:lineRule="exact"/>
              <w:ind w:leftChars="-25" w:left="-53" w:rightChars="-25" w:right="-53"/>
              <w:jc w:val="center"/>
              <w:rPr>
                <w:rFonts w:ascii="宋体" w:eastAsia="宋体" w:hAnsi="宋体" w:cs="宋体"/>
                <w:szCs w:val="21"/>
              </w:rPr>
            </w:pPr>
          </w:p>
        </w:tc>
        <w:tc>
          <w:tcPr>
            <w:tcW w:w="1576" w:type="dxa"/>
            <w:tcBorders>
              <w:top w:val="single" w:sz="4" w:space="0" w:color="auto"/>
              <w:left w:val="single" w:sz="4" w:space="0" w:color="auto"/>
              <w:bottom w:val="single" w:sz="4" w:space="0" w:color="auto"/>
              <w:right w:val="single" w:sz="4" w:space="0" w:color="auto"/>
            </w:tcBorders>
            <w:vAlign w:val="center"/>
          </w:tcPr>
          <w:p w:rsidR="00451A00" w:rsidRPr="002D00C2" w:rsidRDefault="00451A00" w:rsidP="004E5334">
            <w:pPr>
              <w:spacing w:line="280" w:lineRule="exact"/>
              <w:ind w:leftChars="-25" w:left="-53" w:rightChars="-25" w:right="-53"/>
              <w:jc w:val="left"/>
              <w:rPr>
                <w:rFonts w:ascii="宋体" w:eastAsia="宋体" w:hAnsi="宋体" w:cs="宋体"/>
                <w:szCs w:val="21"/>
              </w:rPr>
            </w:pPr>
            <w:r w:rsidRPr="002D00C2">
              <w:rPr>
                <w:rFonts w:ascii="宋体" w:eastAsia="宋体" w:hAnsi="宋体" w:cs="宋体" w:hint="eastAsia"/>
                <w:szCs w:val="21"/>
              </w:rPr>
              <w:t>1</w:t>
            </w:r>
            <w:r w:rsidRPr="002D00C2">
              <w:rPr>
                <w:rFonts w:ascii="宋体" w:eastAsia="宋体" w:hAnsi="宋体" w:cs="宋体"/>
                <w:szCs w:val="21"/>
              </w:rPr>
              <w:t>.2</w:t>
            </w:r>
            <w:r w:rsidRPr="002D00C2">
              <w:rPr>
                <w:rFonts w:ascii="宋体" w:eastAsia="宋体" w:hAnsi="宋体" w:cs="宋体" w:hint="eastAsia"/>
                <w:szCs w:val="21"/>
              </w:rPr>
              <w:t>党建成果</w:t>
            </w:r>
          </w:p>
        </w:tc>
        <w:tc>
          <w:tcPr>
            <w:tcW w:w="7071" w:type="dxa"/>
            <w:tcBorders>
              <w:top w:val="single" w:sz="4" w:space="0" w:color="auto"/>
              <w:left w:val="single" w:sz="4" w:space="0" w:color="auto"/>
              <w:bottom w:val="single" w:sz="4" w:space="0" w:color="auto"/>
              <w:right w:val="single" w:sz="4" w:space="0" w:color="auto"/>
            </w:tcBorders>
            <w:vAlign w:val="center"/>
          </w:tcPr>
          <w:p w:rsidR="00451A00" w:rsidRPr="00FE1553" w:rsidRDefault="00451A00" w:rsidP="004E5334">
            <w:pPr>
              <w:spacing w:line="280" w:lineRule="exact"/>
              <w:ind w:leftChars="-25" w:left="-53" w:rightChars="-25" w:right="-53"/>
              <w:jc w:val="left"/>
              <w:rPr>
                <w:rFonts w:ascii="仿宋_GB2312" w:eastAsia="仿宋_GB2312" w:hAnsi="仿宋" w:cs="宋体"/>
                <w:szCs w:val="21"/>
              </w:rPr>
            </w:pPr>
            <w:r w:rsidRPr="00E872EB">
              <w:rPr>
                <w:rFonts w:ascii="仿宋_GB2312" w:eastAsia="仿宋_GB2312" w:hAnsi="仿宋" w:cs="宋体" w:hint="eastAsia"/>
                <w:szCs w:val="21"/>
              </w:rPr>
              <w:t>获得党建工作荣誉国家级得</w:t>
            </w:r>
            <w:r w:rsidRPr="00E872EB">
              <w:rPr>
                <w:rFonts w:ascii="仿宋_GB2312" w:eastAsia="仿宋_GB2312" w:hAnsi="仿宋" w:cs="宋体"/>
                <w:szCs w:val="21"/>
              </w:rPr>
              <w:t>7</w:t>
            </w:r>
            <w:r w:rsidRPr="00E872EB">
              <w:rPr>
                <w:rFonts w:ascii="仿宋_GB2312" w:eastAsia="仿宋_GB2312" w:hAnsi="仿宋" w:cs="宋体" w:hint="eastAsia"/>
                <w:szCs w:val="21"/>
              </w:rPr>
              <w:t>分、省级得</w:t>
            </w:r>
            <w:r w:rsidRPr="00E872EB">
              <w:rPr>
                <w:rFonts w:ascii="仿宋_GB2312" w:eastAsia="仿宋_GB2312" w:hAnsi="仿宋" w:cs="宋体"/>
                <w:szCs w:val="21"/>
              </w:rPr>
              <w:t>5</w:t>
            </w:r>
            <w:r w:rsidRPr="00E872EB">
              <w:rPr>
                <w:rFonts w:ascii="仿宋_GB2312" w:eastAsia="仿宋_GB2312" w:hAnsi="仿宋" w:cs="宋体" w:hint="eastAsia"/>
                <w:szCs w:val="21"/>
              </w:rPr>
              <w:t>分、市级得2分、县（区）</w:t>
            </w:r>
            <w:proofErr w:type="gramStart"/>
            <w:r w:rsidRPr="00E872EB">
              <w:rPr>
                <w:rFonts w:ascii="仿宋_GB2312" w:eastAsia="仿宋_GB2312" w:hAnsi="仿宋" w:cs="宋体" w:hint="eastAsia"/>
                <w:szCs w:val="21"/>
              </w:rPr>
              <w:t>级得1分</w:t>
            </w:r>
            <w:proofErr w:type="gramEnd"/>
            <w:r w:rsidRPr="00E872EB">
              <w:rPr>
                <w:rFonts w:ascii="仿宋_GB2312" w:eastAsia="仿宋_GB2312" w:hAnsi="仿宋" w:cs="宋体"/>
                <w:szCs w:val="21"/>
              </w:rPr>
              <w:t>。</w:t>
            </w:r>
          </w:p>
        </w:tc>
        <w:tc>
          <w:tcPr>
            <w:tcW w:w="1843" w:type="dxa"/>
            <w:vMerge/>
            <w:tcBorders>
              <w:left w:val="single" w:sz="4" w:space="0" w:color="auto"/>
              <w:bottom w:val="single" w:sz="4" w:space="0" w:color="auto"/>
              <w:right w:val="single" w:sz="4" w:space="0" w:color="auto"/>
            </w:tcBorders>
            <w:vAlign w:val="center"/>
          </w:tcPr>
          <w:p w:rsidR="00451A00" w:rsidRPr="00FE1553" w:rsidRDefault="00451A00" w:rsidP="004E5334">
            <w:pPr>
              <w:spacing w:line="280" w:lineRule="exact"/>
              <w:ind w:leftChars="-25" w:left="-53" w:rightChars="-25" w:right="-53"/>
              <w:jc w:val="left"/>
              <w:rPr>
                <w:rFonts w:ascii="仿宋_GB2312" w:eastAsia="仿宋_GB2312" w:hAnsi="楷体" w:cs="宋体"/>
                <w:szCs w:val="21"/>
              </w:rPr>
            </w:pPr>
          </w:p>
        </w:tc>
        <w:tc>
          <w:tcPr>
            <w:tcW w:w="911" w:type="dxa"/>
            <w:vMerge/>
            <w:tcBorders>
              <w:left w:val="single" w:sz="4" w:space="0" w:color="auto"/>
              <w:bottom w:val="single" w:sz="4" w:space="0" w:color="auto"/>
              <w:right w:val="single" w:sz="4" w:space="0" w:color="auto"/>
            </w:tcBorders>
            <w:vAlign w:val="center"/>
          </w:tcPr>
          <w:p w:rsidR="00451A00" w:rsidRPr="00FE1553" w:rsidRDefault="00451A00" w:rsidP="004E5334">
            <w:pPr>
              <w:spacing w:line="280" w:lineRule="exact"/>
              <w:ind w:leftChars="-25" w:left="-53" w:rightChars="-25" w:right="-53"/>
              <w:jc w:val="left"/>
              <w:rPr>
                <w:rFonts w:ascii="仿宋_GB2312" w:eastAsia="仿宋_GB2312" w:hAnsi="楷体" w:cs="宋体"/>
                <w:szCs w:val="21"/>
              </w:rPr>
            </w:pPr>
          </w:p>
        </w:tc>
      </w:tr>
      <w:tr w:rsidR="00451A00" w:rsidTr="004E5334">
        <w:trPr>
          <w:cantSplit/>
          <w:trHeight w:val="855"/>
          <w:jc w:val="center"/>
        </w:trPr>
        <w:tc>
          <w:tcPr>
            <w:tcW w:w="704" w:type="dxa"/>
            <w:vMerge w:val="restart"/>
            <w:tcBorders>
              <w:top w:val="single" w:sz="4" w:space="0" w:color="auto"/>
              <w:left w:val="single" w:sz="4" w:space="0" w:color="auto"/>
              <w:right w:val="single" w:sz="4" w:space="0" w:color="auto"/>
            </w:tcBorders>
            <w:vAlign w:val="center"/>
          </w:tcPr>
          <w:p w:rsidR="00451A00" w:rsidRPr="002D00C2" w:rsidRDefault="00451A00" w:rsidP="004E5334">
            <w:pPr>
              <w:spacing w:line="280" w:lineRule="exact"/>
              <w:ind w:leftChars="-25" w:left="-53" w:rightChars="-25" w:right="-53"/>
              <w:jc w:val="center"/>
              <w:rPr>
                <w:rFonts w:ascii="宋体" w:eastAsia="宋体" w:hAnsi="宋体" w:cs="宋体"/>
                <w:szCs w:val="21"/>
              </w:rPr>
            </w:pPr>
            <w:r w:rsidRPr="002D00C2">
              <w:rPr>
                <w:rFonts w:ascii="宋体" w:eastAsia="宋体" w:hAnsi="宋体" w:cs="宋体"/>
                <w:szCs w:val="21"/>
              </w:rPr>
              <w:t>2</w:t>
            </w:r>
          </w:p>
        </w:tc>
        <w:tc>
          <w:tcPr>
            <w:tcW w:w="1559" w:type="dxa"/>
            <w:vMerge w:val="restart"/>
            <w:tcBorders>
              <w:top w:val="single" w:sz="4" w:space="0" w:color="auto"/>
              <w:left w:val="single" w:sz="4" w:space="0" w:color="auto"/>
              <w:right w:val="single" w:sz="4" w:space="0" w:color="auto"/>
            </w:tcBorders>
            <w:vAlign w:val="center"/>
          </w:tcPr>
          <w:p w:rsidR="00451A00" w:rsidRPr="002D00C2" w:rsidRDefault="00451A00" w:rsidP="004E5334">
            <w:pPr>
              <w:spacing w:line="280" w:lineRule="exact"/>
              <w:ind w:leftChars="-25" w:left="-53" w:rightChars="-25" w:right="-53"/>
              <w:jc w:val="center"/>
              <w:rPr>
                <w:rFonts w:ascii="宋体" w:eastAsia="宋体" w:hAnsi="宋体" w:cs="宋体"/>
                <w:szCs w:val="21"/>
              </w:rPr>
            </w:pPr>
            <w:r w:rsidRPr="002D00C2">
              <w:rPr>
                <w:rFonts w:ascii="宋体" w:eastAsia="宋体" w:hAnsi="宋体" w:cs="宋体" w:hint="eastAsia"/>
                <w:szCs w:val="21"/>
              </w:rPr>
              <w:t>企业规模及</w:t>
            </w:r>
          </w:p>
          <w:p w:rsidR="00451A00" w:rsidRPr="002D00C2" w:rsidRDefault="00451A00" w:rsidP="004E5334">
            <w:pPr>
              <w:spacing w:line="280" w:lineRule="exact"/>
              <w:ind w:leftChars="-25" w:left="-53" w:rightChars="-25" w:right="-53"/>
              <w:jc w:val="center"/>
              <w:rPr>
                <w:rFonts w:ascii="宋体" w:eastAsia="宋体" w:hAnsi="宋体" w:cs="宋体"/>
                <w:szCs w:val="21"/>
              </w:rPr>
            </w:pPr>
            <w:r w:rsidRPr="002D00C2">
              <w:rPr>
                <w:rFonts w:ascii="宋体" w:eastAsia="宋体" w:hAnsi="宋体" w:cs="宋体" w:hint="eastAsia"/>
                <w:szCs w:val="21"/>
              </w:rPr>
              <w:t>经营</w:t>
            </w:r>
            <w:r w:rsidRPr="002D00C2">
              <w:rPr>
                <w:rFonts w:ascii="宋体" w:eastAsia="宋体" w:hAnsi="宋体" w:cs="宋体"/>
                <w:szCs w:val="21"/>
              </w:rPr>
              <w:t>能力</w:t>
            </w:r>
          </w:p>
          <w:p w:rsidR="00451A00" w:rsidRPr="002D00C2" w:rsidRDefault="00451A00" w:rsidP="004E5334">
            <w:pPr>
              <w:spacing w:line="280" w:lineRule="exact"/>
              <w:ind w:leftChars="-25" w:left="-53" w:rightChars="-25" w:right="-53"/>
              <w:jc w:val="center"/>
              <w:rPr>
                <w:rFonts w:ascii="宋体" w:eastAsia="宋体" w:hAnsi="宋体" w:cs="宋体"/>
                <w:szCs w:val="21"/>
              </w:rPr>
            </w:pPr>
          </w:p>
        </w:tc>
        <w:tc>
          <w:tcPr>
            <w:tcW w:w="1576" w:type="dxa"/>
            <w:tcBorders>
              <w:top w:val="single" w:sz="4" w:space="0" w:color="auto"/>
              <w:left w:val="single" w:sz="4" w:space="0" w:color="auto"/>
              <w:bottom w:val="single" w:sz="4" w:space="0" w:color="auto"/>
              <w:right w:val="single" w:sz="4" w:space="0" w:color="auto"/>
            </w:tcBorders>
            <w:vAlign w:val="center"/>
          </w:tcPr>
          <w:p w:rsidR="00451A00" w:rsidRPr="002D00C2" w:rsidRDefault="00451A00" w:rsidP="004E5334">
            <w:pPr>
              <w:spacing w:line="280" w:lineRule="exact"/>
              <w:ind w:leftChars="-25" w:left="-53" w:rightChars="-25" w:right="-53"/>
              <w:jc w:val="left"/>
              <w:rPr>
                <w:rFonts w:ascii="宋体" w:eastAsia="宋体" w:hAnsi="宋体" w:cs="宋体"/>
                <w:szCs w:val="21"/>
              </w:rPr>
            </w:pPr>
            <w:r w:rsidRPr="002D00C2">
              <w:rPr>
                <w:rFonts w:ascii="宋体" w:eastAsia="宋体" w:hAnsi="宋体" w:cs="宋体"/>
                <w:szCs w:val="21"/>
              </w:rPr>
              <w:t>2</w:t>
            </w:r>
            <w:r w:rsidRPr="002D00C2">
              <w:rPr>
                <w:rFonts w:ascii="宋体" w:eastAsia="宋体" w:hAnsi="宋体" w:cs="宋体" w:hint="eastAsia"/>
                <w:szCs w:val="21"/>
              </w:rPr>
              <w:t>.1资质等级</w:t>
            </w:r>
          </w:p>
        </w:tc>
        <w:tc>
          <w:tcPr>
            <w:tcW w:w="7071" w:type="dxa"/>
            <w:tcBorders>
              <w:top w:val="single" w:sz="4" w:space="0" w:color="auto"/>
              <w:left w:val="single" w:sz="4" w:space="0" w:color="auto"/>
              <w:bottom w:val="single" w:sz="4" w:space="0" w:color="auto"/>
              <w:right w:val="single" w:sz="4" w:space="0" w:color="auto"/>
            </w:tcBorders>
            <w:vAlign w:val="center"/>
          </w:tcPr>
          <w:p w:rsidR="00451A00" w:rsidRPr="00FE1553" w:rsidRDefault="00451A00" w:rsidP="004E5334">
            <w:pPr>
              <w:spacing w:line="280" w:lineRule="exact"/>
              <w:ind w:leftChars="-25" w:left="-53" w:rightChars="-25" w:right="-53"/>
              <w:jc w:val="left"/>
              <w:rPr>
                <w:rFonts w:ascii="仿宋" w:eastAsia="仿宋" w:hAnsi="仿宋" w:cs="宋体"/>
                <w:szCs w:val="21"/>
              </w:rPr>
            </w:pPr>
            <w:r w:rsidRPr="00FE1553">
              <w:rPr>
                <w:rFonts w:ascii="仿宋" w:eastAsia="仿宋" w:hAnsi="仿宋" w:cs="宋体" w:hint="eastAsia"/>
                <w:szCs w:val="21"/>
              </w:rPr>
              <w:t>主项资质三级的得2分，每提高一级加</w:t>
            </w:r>
            <w:r w:rsidRPr="00FE1553">
              <w:rPr>
                <w:rFonts w:ascii="仿宋" w:eastAsia="仿宋" w:hAnsi="仿宋" w:cs="宋体"/>
                <w:szCs w:val="21"/>
              </w:rPr>
              <w:t>2</w:t>
            </w:r>
            <w:r w:rsidRPr="00FE1553">
              <w:rPr>
                <w:rFonts w:ascii="仿宋" w:eastAsia="仿宋" w:hAnsi="仿宋" w:cs="宋体" w:hint="eastAsia"/>
                <w:szCs w:val="21"/>
              </w:rPr>
              <w:t>分。除主项资质外，每增加一项总承包或专业资质加</w:t>
            </w:r>
            <w:r w:rsidRPr="00FE1553">
              <w:rPr>
                <w:rFonts w:ascii="仿宋" w:eastAsia="仿宋" w:hAnsi="仿宋" w:cs="宋体"/>
                <w:szCs w:val="21"/>
              </w:rPr>
              <w:t>1</w:t>
            </w:r>
            <w:r w:rsidRPr="00FE1553">
              <w:rPr>
                <w:rFonts w:ascii="仿宋" w:eastAsia="仿宋" w:hAnsi="仿宋" w:cs="宋体" w:hint="eastAsia"/>
                <w:szCs w:val="21"/>
              </w:rPr>
              <w:t>分。</w:t>
            </w:r>
          </w:p>
        </w:tc>
        <w:tc>
          <w:tcPr>
            <w:tcW w:w="1843" w:type="dxa"/>
            <w:tcBorders>
              <w:top w:val="single" w:sz="4" w:space="0" w:color="auto"/>
              <w:left w:val="single" w:sz="4" w:space="0" w:color="auto"/>
              <w:bottom w:val="single" w:sz="4" w:space="0" w:color="auto"/>
              <w:right w:val="single" w:sz="4" w:space="0" w:color="auto"/>
            </w:tcBorders>
            <w:vAlign w:val="center"/>
          </w:tcPr>
          <w:p w:rsidR="00451A00" w:rsidRPr="00FE1553" w:rsidRDefault="00451A00" w:rsidP="004E5334">
            <w:pPr>
              <w:spacing w:line="280" w:lineRule="exact"/>
              <w:ind w:leftChars="-25" w:left="-53" w:rightChars="-25" w:right="-53"/>
              <w:jc w:val="left"/>
              <w:rPr>
                <w:rFonts w:ascii="仿宋" w:eastAsia="仿宋" w:hAnsi="仿宋" w:cs="宋体"/>
                <w:szCs w:val="21"/>
              </w:rPr>
            </w:pPr>
            <w:r w:rsidRPr="00FE1553">
              <w:rPr>
                <w:rFonts w:ascii="仿宋" w:eastAsia="仿宋" w:hAnsi="仿宋" w:cs="宋体" w:hint="eastAsia"/>
                <w:szCs w:val="21"/>
              </w:rPr>
              <w:t>以企业资质证书为准</w:t>
            </w:r>
          </w:p>
        </w:tc>
        <w:tc>
          <w:tcPr>
            <w:tcW w:w="911" w:type="dxa"/>
            <w:tcBorders>
              <w:top w:val="single" w:sz="4" w:space="0" w:color="auto"/>
              <w:left w:val="single" w:sz="4" w:space="0" w:color="auto"/>
              <w:bottom w:val="single" w:sz="4" w:space="0" w:color="auto"/>
              <w:right w:val="single" w:sz="4" w:space="0" w:color="auto"/>
            </w:tcBorders>
            <w:vAlign w:val="center"/>
          </w:tcPr>
          <w:p w:rsidR="00451A00" w:rsidRPr="00FE1553" w:rsidRDefault="00451A00" w:rsidP="004E5334">
            <w:pPr>
              <w:spacing w:line="280" w:lineRule="exact"/>
              <w:ind w:rightChars="-25" w:right="-53"/>
              <w:jc w:val="left"/>
              <w:rPr>
                <w:rFonts w:ascii="仿宋" w:eastAsia="仿宋" w:hAnsi="仿宋" w:cs="宋体"/>
                <w:szCs w:val="21"/>
              </w:rPr>
            </w:pPr>
          </w:p>
        </w:tc>
      </w:tr>
      <w:tr w:rsidR="00451A00" w:rsidTr="004E5334">
        <w:trPr>
          <w:cantSplit/>
          <w:trHeight w:val="780"/>
          <w:jc w:val="center"/>
        </w:trPr>
        <w:tc>
          <w:tcPr>
            <w:tcW w:w="704" w:type="dxa"/>
            <w:vMerge/>
            <w:tcBorders>
              <w:left w:val="single" w:sz="4" w:space="0" w:color="auto"/>
              <w:right w:val="single" w:sz="4" w:space="0" w:color="auto"/>
            </w:tcBorders>
            <w:vAlign w:val="center"/>
          </w:tcPr>
          <w:p w:rsidR="00451A00" w:rsidRPr="002D00C2" w:rsidRDefault="00451A00" w:rsidP="004E5334">
            <w:pPr>
              <w:spacing w:line="280" w:lineRule="exact"/>
              <w:ind w:leftChars="-25" w:left="-53" w:rightChars="-25" w:right="-53"/>
              <w:jc w:val="center"/>
              <w:rPr>
                <w:rFonts w:ascii="宋体" w:eastAsia="宋体" w:hAnsi="宋体" w:cs="宋体"/>
                <w:szCs w:val="21"/>
              </w:rPr>
            </w:pPr>
          </w:p>
        </w:tc>
        <w:tc>
          <w:tcPr>
            <w:tcW w:w="1559" w:type="dxa"/>
            <w:vMerge/>
            <w:tcBorders>
              <w:left w:val="single" w:sz="4" w:space="0" w:color="auto"/>
              <w:right w:val="single" w:sz="4" w:space="0" w:color="auto"/>
            </w:tcBorders>
            <w:vAlign w:val="center"/>
          </w:tcPr>
          <w:p w:rsidR="00451A00" w:rsidRPr="002D00C2" w:rsidRDefault="00451A00" w:rsidP="004E5334">
            <w:pPr>
              <w:widowControl/>
              <w:jc w:val="left"/>
              <w:rPr>
                <w:rFonts w:ascii="宋体" w:eastAsia="宋体" w:hAnsi="宋体" w:cs="宋体"/>
                <w:szCs w:val="21"/>
              </w:rPr>
            </w:pPr>
          </w:p>
        </w:tc>
        <w:tc>
          <w:tcPr>
            <w:tcW w:w="1576" w:type="dxa"/>
            <w:tcBorders>
              <w:top w:val="single" w:sz="4" w:space="0" w:color="auto"/>
              <w:left w:val="single" w:sz="4" w:space="0" w:color="auto"/>
              <w:bottom w:val="single" w:sz="4" w:space="0" w:color="auto"/>
              <w:right w:val="single" w:sz="4" w:space="0" w:color="auto"/>
            </w:tcBorders>
            <w:vAlign w:val="center"/>
          </w:tcPr>
          <w:p w:rsidR="00451A00" w:rsidRPr="002D00C2" w:rsidRDefault="00451A00" w:rsidP="004E5334">
            <w:pPr>
              <w:spacing w:line="280" w:lineRule="exact"/>
              <w:ind w:leftChars="-25" w:left="-53" w:rightChars="-25" w:right="-53"/>
              <w:jc w:val="left"/>
              <w:rPr>
                <w:rFonts w:ascii="宋体" w:eastAsia="宋体" w:hAnsi="宋体" w:cs="宋体"/>
                <w:szCs w:val="21"/>
              </w:rPr>
            </w:pPr>
            <w:r w:rsidRPr="002D00C2">
              <w:rPr>
                <w:rFonts w:ascii="宋体" w:eastAsia="宋体" w:hAnsi="宋体" w:cs="宋体"/>
                <w:szCs w:val="21"/>
              </w:rPr>
              <w:t>2.</w:t>
            </w:r>
            <w:r w:rsidRPr="002D00C2">
              <w:rPr>
                <w:rFonts w:ascii="宋体" w:eastAsia="宋体" w:hAnsi="宋体" w:cs="宋体" w:hint="eastAsia"/>
                <w:szCs w:val="21"/>
              </w:rPr>
              <w:t>2纳税额</w:t>
            </w:r>
          </w:p>
        </w:tc>
        <w:tc>
          <w:tcPr>
            <w:tcW w:w="7071" w:type="dxa"/>
            <w:tcBorders>
              <w:top w:val="single" w:sz="4" w:space="0" w:color="auto"/>
              <w:left w:val="single" w:sz="4" w:space="0" w:color="auto"/>
              <w:bottom w:val="single" w:sz="4" w:space="0" w:color="auto"/>
              <w:right w:val="single" w:sz="4" w:space="0" w:color="auto"/>
            </w:tcBorders>
            <w:vAlign w:val="center"/>
          </w:tcPr>
          <w:p w:rsidR="00451A00" w:rsidRPr="00FE1553" w:rsidRDefault="00451A00" w:rsidP="004E5334">
            <w:pPr>
              <w:widowControl/>
              <w:jc w:val="left"/>
              <w:rPr>
                <w:rFonts w:ascii="仿宋" w:eastAsia="仿宋" w:hAnsi="仿宋" w:cs="宋体"/>
                <w:kern w:val="0"/>
                <w:szCs w:val="21"/>
              </w:rPr>
            </w:pPr>
            <w:r w:rsidRPr="00FE1553">
              <w:rPr>
                <w:rFonts w:ascii="仿宋" w:eastAsia="仿宋" w:hAnsi="仿宋" w:cs="宋体"/>
                <w:kern w:val="0"/>
                <w:szCs w:val="21"/>
              </w:rPr>
              <w:t>上年度</w:t>
            </w:r>
            <w:r w:rsidRPr="00FE1553">
              <w:rPr>
                <w:rFonts w:ascii="仿宋" w:eastAsia="仿宋" w:hAnsi="仿宋" w:cs="宋体" w:hint="eastAsia"/>
                <w:kern w:val="0"/>
                <w:szCs w:val="21"/>
              </w:rPr>
              <w:t>当地</w:t>
            </w:r>
            <w:r w:rsidRPr="00FE1553">
              <w:rPr>
                <w:rFonts w:ascii="仿宋" w:eastAsia="仿宋" w:hAnsi="仿宋" w:cs="宋体"/>
                <w:kern w:val="0"/>
                <w:szCs w:val="21"/>
              </w:rPr>
              <w:t>纳税额100万以下（含100万）的每纳税</w:t>
            </w:r>
            <w:r w:rsidRPr="00FE1553">
              <w:rPr>
                <w:rFonts w:ascii="仿宋" w:eastAsia="仿宋" w:hAnsi="仿宋" w:cs="宋体" w:hint="eastAsia"/>
                <w:kern w:val="0"/>
                <w:szCs w:val="21"/>
              </w:rPr>
              <w:t>20</w:t>
            </w:r>
            <w:r w:rsidRPr="00FE1553">
              <w:rPr>
                <w:rFonts w:ascii="仿宋" w:eastAsia="仿宋" w:hAnsi="仿宋" w:cs="宋体"/>
                <w:kern w:val="0"/>
                <w:szCs w:val="21"/>
              </w:rPr>
              <w:t>万元得1分；纳税额100至200万（含200万）的每纳税</w:t>
            </w:r>
            <w:r w:rsidRPr="00FE1553">
              <w:rPr>
                <w:rFonts w:ascii="仿宋" w:eastAsia="仿宋" w:hAnsi="仿宋" w:cs="宋体" w:hint="eastAsia"/>
                <w:kern w:val="0"/>
                <w:szCs w:val="21"/>
              </w:rPr>
              <w:t>20</w:t>
            </w:r>
            <w:r w:rsidRPr="00FE1553">
              <w:rPr>
                <w:rFonts w:ascii="仿宋" w:eastAsia="仿宋" w:hAnsi="仿宋" w:cs="宋体"/>
                <w:kern w:val="0"/>
                <w:szCs w:val="21"/>
              </w:rPr>
              <w:t>万得2分；</w:t>
            </w:r>
            <w:r w:rsidRPr="00FE1553">
              <w:rPr>
                <w:rFonts w:ascii="仿宋" w:eastAsia="仿宋" w:hAnsi="仿宋" w:cs="宋体" w:hint="eastAsia"/>
                <w:kern w:val="0"/>
                <w:szCs w:val="21"/>
              </w:rPr>
              <w:t>纳税额</w:t>
            </w:r>
            <w:r w:rsidRPr="00FE1553">
              <w:rPr>
                <w:rFonts w:ascii="仿宋" w:eastAsia="仿宋" w:hAnsi="仿宋" w:cs="宋体"/>
                <w:kern w:val="0"/>
                <w:szCs w:val="21"/>
              </w:rPr>
              <w:t>200万以上的每纳税</w:t>
            </w:r>
            <w:r w:rsidRPr="00FE1553">
              <w:rPr>
                <w:rFonts w:ascii="仿宋" w:eastAsia="仿宋" w:hAnsi="仿宋" w:cs="宋体" w:hint="eastAsia"/>
                <w:kern w:val="0"/>
                <w:szCs w:val="21"/>
              </w:rPr>
              <w:t>20</w:t>
            </w:r>
            <w:r w:rsidRPr="00FE1553">
              <w:rPr>
                <w:rFonts w:ascii="仿宋" w:eastAsia="仿宋" w:hAnsi="仿宋" w:cs="宋体"/>
                <w:kern w:val="0"/>
                <w:szCs w:val="21"/>
              </w:rPr>
              <w:t>万得</w:t>
            </w:r>
            <w:r w:rsidRPr="00FE1553">
              <w:rPr>
                <w:rFonts w:ascii="仿宋" w:eastAsia="仿宋" w:hAnsi="仿宋" w:cs="宋体" w:hint="eastAsia"/>
                <w:kern w:val="0"/>
                <w:szCs w:val="21"/>
              </w:rPr>
              <w:t>3分</w:t>
            </w:r>
            <w:r w:rsidRPr="00FE1553">
              <w:rPr>
                <w:rFonts w:ascii="仿宋" w:eastAsia="仿宋" w:hAnsi="仿宋" w:cs="宋体"/>
                <w:kern w:val="0"/>
                <w:szCs w:val="21"/>
              </w:rPr>
              <w:t>。</w:t>
            </w:r>
            <w:r w:rsidRPr="00712C0A">
              <w:rPr>
                <w:rFonts w:ascii="仿宋" w:eastAsia="仿宋" w:hAnsi="仿宋" w:cs="宋体"/>
                <w:kern w:val="0"/>
                <w:szCs w:val="21"/>
              </w:rPr>
              <w:t>（</w:t>
            </w:r>
            <w:r w:rsidRPr="00712C0A">
              <w:rPr>
                <w:rFonts w:ascii="仿宋" w:eastAsia="仿宋" w:hAnsi="仿宋" w:cs="宋体" w:hint="eastAsia"/>
                <w:kern w:val="0"/>
                <w:szCs w:val="21"/>
              </w:rPr>
              <w:t>得分累计计算</w:t>
            </w:r>
            <w:r w:rsidRPr="00712C0A">
              <w:rPr>
                <w:rFonts w:ascii="仿宋" w:eastAsia="仿宋" w:hAnsi="仿宋" w:cs="宋体"/>
                <w:kern w:val="0"/>
                <w:szCs w:val="21"/>
              </w:rPr>
              <w:t>）</w:t>
            </w:r>
          </w:p>
        </w:tc>
        <w:tc>
          <w:tcPr>
            <w:tcW w:w="1843" w:type="dxa"/>
            <w:tcBorders>
              <w:top w:val="single" w:sz="4" w:space="0" w:color="auto"/>
              <w:left w:val="single" w:sz="4" w:space="0" w:color="auto"/>
              <w:bottom w:val="single" w:sz="4" w:space="0" w:color="auto"/>
              <w:right w:val="single" w:sz="4" w:space="0" w:color="auto"/>
            </w:tcBorders>
            <w:vAlign w:val="center"/>
          </w:tcPr>
          <w:p w:rsidR="00451A00" w:rsidRPr="00FE1553" w:rsidRDefault="00451A00" w:rsidP="004E5334">
            <w:pPr>
              <w:spacing w:line="280" w:lineRule="exact"/>
              <w:ind w:leftChars="-25" w:left="-53" w:rightChars="-25" w:right="-53"/>
              <w:jc w:val="left"/>
              <w:rPr>
                <w:rFonts w:ascii="仿宋" w:eastAsia="仿宋" w:hAnsi="仿宋" w:cs="宋体"/>
                <w:szCs w:val="21"/>
              </w:rPr>
            </w:pPr>
            <w:r w:rsidRPr="00FE1553">
              <w:rPr>
                <w:rFonts w:ascii="仿宋" w:eastAsia="仿宋" w:hAnsi="仿宋" w:cs="宋体" w:hint="eastAsia"/>
                <w:szCs w:val="21"/>
              </w:rPr>
              <w:t>以当地税务部门出具的完税证明为准</w:t>
            </w:r>
          </w:p>
        </w:tc>
        <w:tc>
          <w:tcPr>
            <w:tcW w:w="911" w:type="dxa"/>
            <w:tcBorders>
              <w:top w:val="single" w:sz="4" w:space="0" w:color="auto"/>
              <w:left w:val="single" w:sz="4" w:space="0" w:color="auto"/>
              <w:bottom w:val="single" w:sz="4" w:space="0" w:color="auto"/>
              <w:right w:val="single" w:sz="4" w:space="0" w:color="auto"/>
            </w:tcBorders>
            <w:vAlign w:val="center"/>
          </w:tcPr>
          <w:p w:rsidR="00451A00" w:rsidRPr="00FE1553" w:rsidRDefault="00451A00" w:rsidP="004E5334">
            <w:pPr>
              <w:spacing w:line="280" w:lineRule="exact"/>
              <w:ind w:leftChars="-25" w:left="-53" w:rightChars="-25" w:right="-53"/>
              <w:jc w:val="left"/>
              <w:rPr>
                <w:rFonts w:ascii="仿宋" w:eastAsia="仿宋" w:hAnsi="仿宋" w:cs="宋体"/>
                <w:szCs w:val="21"/>
              </w:rPr>
            </w:pPr>
          </w:p>
        </w:tc>
      </w:tr>
      <w:tr w:rsidR="00451A00" w:rsidTr="004E5334">
        <w:trPr>
          <w:cantSplit/>
          <w:trHeight w:val="588"/>
          <w:jc w:val="center"/>
        </w:trPr>
        <w:tc>
          <w:tcPr>
            <w:tcW w:w="704" w:type="dxa"/>
            <w:vMerge/>
            <w:tcBorders>
              <w:left w:val="single" w:sz="4" w:space="0" w:color="auto"/>
              <w:right w:val="single" w:sz="4" w:space="0" w:color="auto"/>
            </w:tcBorders>
            <w:vAlign w:val="center"/>
          </w:tcPr>
          <w:p w:rsidR="00451A00" w:rsidRPr="002D00C2" w:rsidRDefault="00451A00" w:rsidP="004E5334">
            <w:pPr>
              <w:spacing w:line="280" w:lineRule="exact"/>
              <w:ind w:leftChars="-25" w:left="-53" w:rightChars="-25" w:right="-53"/>
              <w:jc w:val="center"/>
              <w:rPr>
                <w:rFonts w:ascii="宋体" w:eastAsia="宋体" w:hAnsi="宋体" w:cs="宋体"/>
                <w:szCs w:val="21"/>
              </w:rPr>
            </w:pPr>
          </w:p>
        </w:tc>
        <w:tc>
          <w:tcPr>
            <w:tcW w:w="1559" w:type="dxa"/>
            <w:vMerge/>
            <w:tcBorders>
              <w:left w:val="single" w:sz="4" w:space="0" w:color="auto"/>
              <w:right w:val="single" w:sz="4" w:space="0" w:color="auto"/>
            </w:tcBorders>
            <w:vAlign w:val="center"/>
          </w:tcPr>
          <w:p w:rsidR="00451A00" w:rsidRPr="002D00C2" w:rsidRDefault="00451A00" w:rsidP="004E5334">
            <w:pPr>
              <w:widowControl/>
              <w:jc w:val="left"/>
              <w:rPr>
                <w:rFonts w:ascii="宋体" w:eastAsia="宋体" w:hAnsi="宋体" w:cs="宋体"/>
                <w:szCs w:val="21"/>
              </w:rPr>
            </w:pPr>
          </w:p>
        </w:tc>
        <w:tc>
          <w:tcPr>
            <w:tcW w:w="1576" w:type="dxa"/>
            <w:tcBorders>
              <w:top w:val="single" w:sz="4" w:space="0" w:color="auto"/>
              <w:left w:val="single" w:sz="4" w:space="0" w:color="auto"/>
              <w:bottom w:val="single" w:sz="4" w:space="0" w:color="auto"/>
              <w:right w:val="single" w:sz="4" w:space="0" w:color="auto"/>
            </w:tcBorders>
            <w:vAlign w:val="center"/>
          </w:tcPr>
          <w:p w:rsidR="00451A00" w:rsidRPr="002D00C2" w:rsidRDefault="00451A00" w:rsidP="004E5334">
            <w:pPr>
              <w:spacing w:line="280" w:lineRule="exact"/>
              <w:ind w:leftChars="-25" w:left="-53" w:rightChars="-25" w:right="-53"/>
              <w:jc w:val="left"/>
              <w:rPr>
                <w:rFonts w:ascii="宋体" w:eastAsia="宋体" w:hAnsi="宋体" w:cs="宋体"/>
                <w:szCs w:val="21"/>
              </w:rPr>
            </w:pPr>
            <w:r w:rsidRPr="002D00C2">
              <w:rPr>
                <w:rFonts w:ascii="宋体" w:eastAsia="宋体" w:hAnsi="宋体" w:cs="宋体"/>
                <w:szCs w:val="21"/>
              </w:rPr>
              <w:t>2</w:t>
            </w:r>
            <w:r w:rsidRPr="002D00C2">
              <w:rPr>
                <w:rFonts w:ascii="宋体" w:eastAsia="宋体" w:hAnsi="宋体" w:cs="宋体" w:hint="eastAsia"/>
                <w:szCs w:val="21"/>
              </w:rPr>
              <w:t>.3纳税额</w:t>
            </w:r>
            <w:r w:rsidRPr="002D00C2">
              <w:rPr>
                <w:rFonts w:ascii="宋体" w:eastAsia="宋体" w:hAnsi="宋体" w:cs="宋体"/>
                <w:szCs w:val="21"/>
              </w:rPr>
              <w:t>增长速度</w:t>
            </w:r>
          </w:p>
        </w:tc>
        <w:tc>
          <w:tcPr>
            <w:tcW w:w="7071" w:type="dxa"/>
            <w:tcBorders>
              <w:top w:val="single" w:sz="4" w:space="0" w:color="auto"/>
              <w:left w:val="single" w:sz="4" w:space="0" w:color="auto"/>
              <w:bottom w:val="single" w:sz="4" w:space="0" w:color="auto"/>
              <w:right w:val="single" w:sz="4" w:space="0" w:color="auto"/>
            </w:tcBorders>
            <w:vAlign w:val="center"/>
          </w:tcPr>
          <w:p w:rsidR="00451A00" w:rsidRPr="00FE1553" w:rsidRDefault="00451A00" w:rsidP="004E5334">
            <w:pPr>
              <w:spacing w:line="280" w:lineRule="exact"/>
              <w:ind w:leftChars="-25" w:left="-53" w:rightChars="-25" w:right="-53"/>
              <w:jc w:val="left"/>
              <w:rPr>
                <w:rFonts w:ascii="仿宋" w:eastAsia="仿宋" w:hAnsi="仿宋" w:cs="宋体"/>
                <w:szCs w:val="21"/>
              </w:rPr>
            </w:pPr>
            <w:r w:rsidRPr="009856F1">
              <w:rPr>
                <w:rFonts w:ascii="仿宋" w:eastAsia="仿宋" w:hAnsi="仿宋" w:cs="宋体" w:hint="eastAsia"/>
                <w:color w:val="000000" w:themeColor="text1"/>
                <w:szCs w:val="21"/>
              </w:rPr>
              <w:t>纳税额年</w:t>
            </w:r>
            <w:r w:rsidRPr="009856F1">
              <w:rPr>
                <w:rFonts w:ascii="仿宋" w:eastAsia="仿宋" w:hAnsi="仿宋" w:cs="宋体"/>
                <w:color w:val="000000" w:themeColor="text1"/>
                <w:szCs w:val="21"/>
              </w:rPr>
              <w:t>增长</w:t>
            </w:r>
            <w:r w:rsidRPr="009856F1">
              <w:rPr>
                <w:rFonts w:ascii="仿宋" w:eastAsia="仿宋" w:hAnsi="仿宋" w:cs="宋体" w:hint="eastAsia"/>
                <w:color w:val="000000" w:themeColor="text1"/>
                <w:szCs w:val="21"/>
              </w:rPr>
              <w:t>速度</w:t>
            </w:r>
            <w:r w:rsidRPr="009856F1">
              <w:rPr>
                <w:rFonts w:ascii="仿宋" w:eastAsia="仿宋" w:hAnsi="仿宋" w:cs="宋体"/>
                <w:color w:val="000000" w:themeColor="text1"/>
                <w:szCs w:val="21"/>
              </w:rPr>
              <w:t>达到3%</w:t>
            </w:r>
            <w:r w:rsidRPr="009856F1">
              <w:rPr>
                <w:rFonts w:ascii="仿宋" w:eastAsia="仿宋" w:hAnsi="仿宋" w:cs="宋体" w:hint="eastAsia"/>
                <w:color w:val="000000" w:themeColor="text1"/>
                <w:szCs w:val="21"/>
              </w:rPr>
              <w:t>得</w:t>
            </w:r>
            <w:r w:rsidRPr="009856F1">
              <w:rPr>
                <w:rFonts w:ascii="仿宋" w:eastAsia="仿宋" w:hAnsi="仿宋" w:cs="宋体"/>
                <w:color w:val="000000" w:themeColor="text1"/>
                <w:szCs w:val="21"/>
              </w:rPr>
              <w:t>基本分5</w:t>
            </w:r>
            <w:r w:rsidRPr="009856F1">
              <w:rPr>
                <w:rFonts w:ascii="仿宋" w:eastAsia="仿宋" w:hAnsi="仿宋" w:cs="宋体" w:hint="eastAsia"/>
                <w:color w:val="000000" w:themeColor="text1"/>
                <w:szCs w:val="21"/>
              </w:rPr>
              <w:t>分</w:t>
            </w:r>
            <w:r w:rsidRPr="009856F1">
              <w:rPr>
                <w:rFonts w:ascii="仿宋" w:eastAsia="仿宋" w:hAnsi="仿宋" w:cs="宋体"/>
                <w:color w:val="000000" w:themeColor="text1"/>
                <w:szCs w:val="21"/>
              </w:rPr>
              <w:t>，每</w:t>
            </w:r>
            <w:r w:rsidRPr="009856F1">
              <w:rPr>
                <w:rFonts w:ascii="仿宋" w:eastAsia="仿宋" w:hAnsi="仿宋" w:cs="宋体" w:hint="eastAsia"/>
                <w:color w:val="000000" w:themeColor="text1"/>
                <w:szCs w:val="21"/>
              </w:rPr>
              <w:t>增加一个</w:t>
            </w:r>
            <w:r w:rsidRPr="009856F1">
              <w:rPr>
                <w:rFonts w:ascii="仿宋" w:eastAsia="仿宋" w:hAnsi="仿宋" w:cs="宋体"/>
                <w:color w:val="000000" w:themeColor="text1"/>
                <w:szCs w:val="21"/>
              </w:rPr>
              <w:t>百分点得1</w:t>
            </w:r>
            <w:r w:rsidRPr="009856F1">
              <w:rPr>
                <w:rFonts w:ascii="仿宋" w:eastAsia="仿宋" w:hAnsi="仿宋" w:cs="宋体" w:hint="eastAsia"/>
                <w:color w:val="000000" w:themeColor="text1"/>
                <w:szCs w:val="21"/>
              </w:rPr>
              <w:t>分。</w:t>
            </w:r>
            <w:r w:rsidRPr="00FE1553">
              <w:rPr>
                <w:rFonts w:ascii="仿宋" w:eastAsia="仿宋" w:hAnsi="仿宋" w:cs="宋体"/>
                <w:szCs w:val="21"/>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451A00" w:rsidRPr="00FE1553" w:rsidRDefault="00451A00" w:rsidP="004E5334">
            <w:pPr>
              <w:spacing w:line="280" w:lineRule="exact"/>
              <w:ind w:leftChars="-25" w:left="-53" w:rightChars="-25" w:right="-53"/>
              <w:jc w:val="left"/>
              <w:rPr>
                <w:rFonts w:ascii="仿宋" w:eastAsia="仿宋" w:hAnsi="仿宋" w:cs="宋体"/>
                <w:szCs w:val="21"/>
              </w:rPr>
            </w:pPr>
            <w:r w:rsidRPr="00FE1553">
              <w:rPr>
                <w:rFonts w:ascii="仿宋" w:eastAsia="仿宋" w:hAnsi="仿宋" w:cs="宋体" w:hint="eastAsia"/>
                <w:szCs w:val="21"/>
              </w:rPr>
              <w:t>以当地税务部门出具的完税证明为准</w:t>
            </w:r>
          </w:p>
        </w:tc>
        <w:tc>
          <w:tcPr>
            <w:tcW w:w="911" w:type="dxa"/>
            <w:tcBorders>
              <w:top w:val="single" w:sz="4" w:space="0" w:color="auto"/>
              <w:left w:val="single" w:sz="4" w:space="0" w:color="auto"/>
              <w:bottom w:val="single" w:sz="4" w:space="0" w:color="auto"/>
              <w:right w:val="single" w:sz="4" w:space="0" w:color="auto"/>
            </w:tcBorders>
            <w:vAlign w:val="center"/>
          </w:tcPr>
          <w:p w:rsidR="00451A00" w:rsidRPr="00FE1553" w:rsidRDefault="00451A00" w:rsidP="004E5334">
            <w:pPr>
              <w:spacing w:line="280" w:lineRule="exact"/>
              <w:ind w:leftChars="-25" w:left="-53" w:rightChars="-25" w:right="-53"/>
              <w:jc w:val="left"/>
              <w:rPr>
                <w:rFonts w:ascii="仿宋" w:eastAsia="仿宋" w:hAnsi="仿宋" w:cs="宋体"/>
                <w:szCs w:val="21"/>
              </w:rPr>
            </w:pPr>
          </w:p>
        </w:tc>
      </w:tr>
      <w:tr w:rsidR="00451A00" w:rsidTr="004E5334">
        <w:trPr>
          <w:cantSplit/>
          <w:trHeight w:val="841"/>
          <w:jc w:val="center"/>
        </w:trPr>
        <w:tc>
          <w:tcPr>
            <w:tcW w:w="704" w:type="dxa"/>
            <w:vMerge w:val="restart"/>
            <w:tcBorders>
              <w:top w:val="single" w:sz="4" w:space="0" w:color="auto"/>
              <w:left w:val="single" w:sz="4" w:space="0" w:color="auto"/>
              <w:right w:val="single" w:sz="4" w:space="0" w:color="auto"/>
            </w:tcBorders>
            <w:vAlign w:val="center"/>
          </w:tcPr>
          <w:p w:rsidR="00451A00" w:rsidRPr="002D00C2" w:rsidRDefault="00451A00" w:rsidP="004E5334">
            <w:pPr>
              <w:spacing w:line="280" w:lineRule="exact"/>
              <w:ind w:leftChars="-25" w:left="-53" w:rightChars="-25" w:right="-53"/>
              <w:jc w:val="center"/>
              <w:rPr>
                <w:rFonts w:ascii="宋体" w:eastAsia="宋体" w:hAnsi="宋体" w:cs="宋体"/>
                <w:szCs w:val="21"/>
              </w:rPr>
            </w:pPr>
            <w:r w:rsidRPr="002D00C2">
              <w:rPr>
                <w:rFonts w:ascii="宋体" w:eastAsia="宋体" w:hAnsi="宋体" w:cs="宋体"/>
                <w:szCs w:val="21"/>
              </w:rPr>
              <w:t>3</w:t>
            </w:r>
          </w:p>
        </w:tc>
        <w:tc>
          <w:tcPr>
            <w:tcW w:w="1559" w:type="dxa"/>
            <w:vMerge w:val="restart"/>
            <w:tcBorders>
              <w:top w:val="single" w:sz="4" w:space="0" w:color="auto"/>
              <w:left w:val="single" w:sz="4" w:space="0" w:color="auto"/>
              <w:right w:val="single" w:sz="4" w:space="0" w:color="auto"/>
            </w:tcBorders>
            <w:vAlign w:val="center"/>
          </w:tcPr>
          <w:p w:rsidR="00451A00" w:rsidRPr="002D00C2" w:rsidRDefault="00451A00" w:rsidP="004E5334">
            <w:pPr>
              <w:spacing w:line="280" w:lineRule="exact"/>
              <w:ind w:leftChars="-25" w:left="-53" w:rightChars="-25" w:right="-53"/>
              <w:jc w:val="center"/>
              <w:rPr>
                <w:rFonts w:ascii="宋体" w:eastAsia="宋体" w:hAnsi="宋体" w:cs="宋体"/>
                <w:szCs w:val="21"/>
              </w:rPr>
            </w:pPr>
            <w:r w:rsidRPr="002D00C2">
              <w:rPr>
                <w:rFonts w:ascii="宋体" w:eastAsia="宋体" w:hAnsi="宋体" w:cs="宋体" w:hint="eastAsia"/>
                <w:szCs w:val="21"/>
              </w:rPr>
              <w:t>技术能力及</w:t>
            </w:r>
          </w:p>
          <w:p w:rsidR="00451A00" w:rsidRPr="002D00C2" w:rsidRDefault="00451A00" w:rsidP="004E5334">
            <w:pPr>
              <w:spacing w:line="280" w:lineRule="exact"/>
              <w:ind w:leftChars="-25" w:left="-53" w:rightChars="-25" w:right="-53"/>
              <w:jc w:val="center"/>
              <w:rPr>
                <w:rFonts w:ascii="宋体" w:eastAsia="宋体" w:hAnsi="宋体" w:cs="宋体"/>
                <w:szCs w:val="21"/>
              </w:rPr>
            </w:pPr>
            <w:r w:rsidRPr="002D00C2">
              <w:rPr>
                <w:rFonts w:ascii="宋体" w:eastAsia="宋体" w:hAnsi="宋体" w:cs="宋体"/>
                <w:szCs w:val="21"/>
              </w:rPr>
              <w:t>创新</w:t>
            </w:r>
          </w:p>
        </w:tc>
        <w:tc>
          <w:tcPr>
            <w:tcW w:w="1576" w:type="dxa"/>
            <w:tcBorders>
              <w:top w:val="single" w:sz="4" w:space="0" w:color="auto"/>
              <w:left w:val="single" w:sz="4" w:space="0" w:color="auto"/>
              <w:bottom w:val="single" w:sz="4" w:space="0" w:color="auto"/>
              <w:right w:val="single" w:sz="4" w:space="0" w:color="auto"/>
            </w:tcBorders>
            <w:vAlign w:val="center"/>
          </w:tcPr>
          <w:p w:rsidR="00451A00" w:rsidRPr="002D00C2" w:rsidRDefault="00451A00" w:rsidP="004E5334">
            <w:pPr>
              <w:spacing w:line="280" w:lineRule="exact"/>
              <w:ind w:leftChars="-25" w:left="-53" w:rightChars="-25" w:right="-53"/>
              <w:jc w:val="left"/>
              <w:rPr>
                <w:rFonts w:ascii="宋体" w:eastAsia="宋体" w:hAnsi="宋体" w:cs="宋体"/>
                <w:szCs w:val="21"/>
              </w:rPr>
            </w:pPr>
            <w:r w:rsidRPr="002D00C2">
              <w:rPr>
                <w:rFonts w:ascii="宋体" w:eastAsia="宋体" w:hAnsi="宋体" w:cs="宋体"/>
                <w:szCs w:val="21"/>
              </w:rPr>
              <w:t>3</w:t>
            </w:r>
            <w:r w:rsidRPr="002D00C2">
              <w:rPr>
                <w:rFonts w:ascii="宋体" w:eastAsia="宋体" w:hAnsi="宋体" w:cs="宋体" w:hint="eastAsia"/>
                <w:szCs w:val="21"/>
              </w:rPr>
              <w:t>.</w:t>
            </w:r>
            <w:r w:rsidRPr="002D00C2">
              <w:rPr>
                <w:rFonts w:ascii="宋体" w:eastAsia="宋体" w:hAnsi="宋体" w:cs="宋体"/>
                <w:szCs w:val="21"/>
              </w:rPr>
              <w:t>1</w:t>
            </w:r>
            <w:r w:rsidRPr="002D00C2">
              <w:rPr>
                <w:rFonts w:ascii="宋体" w:eastAsia="宋体" w:hAnsi="宋体" w:cs="宋体" w:hint="eastAsia"/>
                <w:szCs w:val="21"/>
              </w:rPr>
              <w:t>科技创新</w:t>
            </w:r>
          </w:p>
        </w:tc>
        <w:tc>
          <w:tcPr>
            <w:tcW w:w="7071" w:type="dxa"/>
            <w:tcBorders>
              <w:top w:val="single" w:sz="4" w:space="0" w:color="auto"/>
              <w:left w:val="single" w:sz="4" w:space="0" w:color="auto"/>
              <w:bottom w:val="single" w:sz="4" w:space="0" w:color="auto"/>
              <w:right w:val="single" w:sz="4" w:space="0" w:color="auto"/>
            </w:tcBorders>
            <w:vAlign w:val="center"/>
          </w:tcPr>
          <w:p w:rsidR="00451A00" w:rsidRPr="00FE1553" w:rsidRDefault="00451A00" w:rsidP="004E5334">
            <w:pPr>
              <w:spacing w:line="280" w:lineRule="exact"/>
              <w:ind w:leftChars="-25" w:left="-53" w:rightChars="-25" w:right="-53"/>
              <w:jc w:val="left"/>
              <w:rPr>
                <w:rFonts w:ascii="仿宋" w:eastAsia="仿宋" w:hAnsi="仿宋" w:cs="宋体"/>
                <w:szCs w:val="21"/>
              </w:rPr>
            </w:pPr>
            <w:r w:rsidRPr="00FE1553">
              <w:rPr>
                <w:rFonts w:ascii="仿宋" w:eastAsia="仿宋" w:hAnsi="仿宋" w:cs="宋体" w:hint="eastAsia"/>
                <w:szCs w:val="21"/>
              </w:rPr>
              <w:t>拥有市级、省级、国家级企业技术中心的分别得1分、</w:t>
            </w:r>
            <w:r w:rsidRPr="00FE1553">
              <w:rPr>
                <w:rFonts w:ascii="仿宋" w:eastAsia="仿宋" w:hAnsi="仿宋" w:cs="宋体"/>
                <w:szCs w:val="21"/>
              </w:rPr>
              <w:t>2</w:t>
            </w:r>
            <w:r w:rsidRPr="00FE1553">
              <w:rPr>
                <w:rFonts w:ascii="仿宋" w:eastAsia="仿宋" w:hAnsi="仿宋" w:cs="宋体" w:hint="eastAsia"/>
                <w:szCs w:val="21"/>
              </w:rPr>
              <w:t>分、</w:t>
            </w:r>
            <w:r w:rsidRPr="00FE1553">
              <w:rPr>
                <w:rFonts w:ascii="仿宋" w:eastAsia="仿宋" w:hAnsi="仿宋" w:cs="宋体"/>
                <w:szCs w:val="21"/>
              </w:rPr>
              <w:t>3</w:t>
            </w:r>
            <w:r w:rsidRPr="00FE1553">
              <w:rPr>
                <w:rFonts w:ascii="仿宋" w:eastAsia="仿宋" w:hAnsi="仿宋" w:cs="宋体" w:hint="eastAsia"/>
                <w:szCs w:val="21"/>
              </w:rPr>
              <w:t>分，按最高级计。上年度，每获得一项发明专利、实用新型专利分别得</w:t>
            </w:r>
            <w:r w:rsidRPr="00FE1553">
              <w:rPr>
                <w:rFonts w:ascii="仿宋" w:eastAsia="仿宋" w:hAnsi="仿宋" w:cs="宋体"/>
                <w:szCs w:val="21"/>
              </w:rPr>
              <w:t>2</w:t>
            </w:r>
            <w:r w:rsidRPr="00FE1553">
              <w:rPr>
                <w:rFonts w:ascii="仿宋" w:eastAsia="仿宋" w:hAnsi="仿宋" w:cs="宋体" w:hint="eastAsia"/>
                <w:szCs w:val="21"/>
              </w:rPr>
              <w:t>分、</w:t>
            </w:r>
            <w:r w:rsidRPr="00FE1553">
              <w:rPr>
                <w:rFonts w:ascii="仿宋" w:eastAsia="仿宋" w:hAnsi="仿宋" w:cs="宋体"/>
                <w:szCs w:val="21"/>
              </w:rPr>
              <w:t>1</w:t>
            </w:r>
            <w:r w:rsidRPr="00FE1553">
              <w:rPr>
                <w:rFonts w:ascii="仿宋" w:eastAsia="仿宋" w:hAnsi="仿宋" w:cs="宋体" w:hint="eastAsia"/>
                <w:szCs w:val="21"/>
              </w:rPr>
              <w:t>分。主编（参编）国家、行业、地方标准规程等每项分别得3（0.3）分、2（0.2）分、1（0.1）分；“四新”研发通过认定的每项得1分；获得国家、省级科技类奖项每项分别得2分、1分，按最高等级计。</w:t>
            </w:r>
          </w:p>
        </w:tc>
        <w:tc>
          <w:tcPr>
            <w:tcW w:w="1843" w:type="dxa"/>
            <w:tcBorders>
              <w:top w:val="single" w:sz="4" w:space="0" w:color="auto"/>
              <w:left w:val="single" w:sz="4" w:space="0" w:color="auto"/>
              <w:bottom w:val="single" w:sz="4" w:space="0" w:color="auto"/>
              <w:right w:val="single" w:sz="4" w:space="0" w:color="auto"/>
            </w:tcBorders>
            <w:vAlign w:val="center"/>
          </w:tcPr>
          <w:p w:rsidR="00451A00" w:rsidRPr="00FE1553" w:rsidRDefault="00451A00" w:rsidP="004E5334">
            <w:pPr>
              <w:spacing w:line="280" w:lineRule="exact"/>
              <w:ind w:leftChars="-25" w:left="-53" w:rightChars="-25" w:right="-53"/>
              <w:jc w:val="left"/>
              <w:rPr>
                <w:rFonts w:ascii="仿宋" w:eastAsia="仿宋" w:hAnsi="仿宋" w:cs="宋体"/>
                <w:szCs w:val="21"/>
              </w:rPr>
            </w:pPr>
            <w:r w:rsidRPr="00FE1553">
              <w:rPr>
                <w:rFonts w:ascii="仿宋" w:eastAsia="仿宋" w:hAnsi="仿宋" w:cs="宋体" w:hint="eastAsia"/>
                <w:szCs w:val="21"/>
              </w:rPr>
              <w:t>以相关部门颁发给企业的证明材料为准</w:t>
            </w:r>
            <w:r>
              <w:rPr>
                <w:rFonts w:ascii="仿宋" w:eastAsia="仿宋" w:hAnsi="仿宋" w:cs="宋体" w:hint="eastAsia"/>
                <w:szCs w:val="21"/>
              </w:rPr>
              <w:t>，获得奖项须为当地工程项目。</w:t>
            </w:r>
          </w:p>
        </w:tc>
        <w:tc>
          <w:tcPr>
            <w:tcW w:w="911" w:type="dxa"/>
            <w:tcBorders>
              <w:top w:val="single" w:sz="4" w:space="0" w:color="auto"/>
              <w:left w:val="single" w:sz="4" w:space="0" w:color="auto"/>
              <w:bottom w:val="single" w:sz="4" w:space="0" w:color="auto"/>
              <w:right w:val="single" w:sz="4" w:space="0" w:color="auto"/>
            </w:tcBorders>
            <w:vAlign w:val="center"/>
          </w:tcPr>
          <w:p w:rsidR="00451A00" w:rsidRPr="00FE1553" w:rsidRDefault="00451A00" w:rsidP="004E5334">
            <w:pPr>
              <w:spacing w:line="280" w:lineRule="exact"/>
              <w:ind w:leftChars="-25" w:left="-53" w:rightChars="-25" w:right="-53"/>
              <w:jc w:val="left"/>
              <w:rPr>
                <w:rFonts w:ascii="仿宋" w:eastAsia="仿宋" w:hAnsi="仿宋" w:cs="宋体"/>
                <w:szCs w:val="21"/>
              </w:rPr>
            </w:pPr>
          </w:p>
        </w:tc>
      </w:tr>
      <w:tr w:rsidR="00451A00" w:rsidTr="004E5334">
        <w:trPr>
          <w:cantSplit/>
          <w:trHeight w:val="987"/>
          <w:jc w:val="center"/>
        </w:trPr>
        <w:tc>
          <w:tcPr>
            <w:tcW w:w="704" w:type="dxa"/>
            <w:vMerge/>
            <w:tcBorders>
              <w:left w:val="single" w:sz="4" w:space="0" w:color="auto"/>
              <w:right w:val="single" w:sz="4" w:space="0" w:color="auto"/>
            </w:tcBorders>
            <w:vAlign w:val="center"/>
          </w:tcPr>
          <w:p w:rsidR="00451A00" w:rsidRPr="002D00C2" w:rsidRDefault="00451A00" w:rsidP="004E5334">
            <w:pPr>
              <w:spacing w:line="280" w:lineRule="exact"/>
              <w:ind w:leftChars="-25" w:left="-53" w:rightChars="-25" w:right="-53"/>
              <w:jc w:val="center"/>
              <w:rPr>
                <w:rFonts w:ascii="宋体" w:eastAsia="宋体" w:hAnsi="宋体" w:cs="宋体"/>
                <w:szCs w:val="21"/>
              </w:rPr>
            </w:pPr>
          </w:p>
        </w:tc>
        <w:tc>
          <w:tcPr>
            <w:tcW w:w="1559" w:type="dxa"/>
            <w:vMerge/>
            <w:tcBorders>
              <w:left w:val="single" w:sz="4" w:space="0" w:color="auto"/>
              <w:right w:val="single" w:sz="4" w:space="0" w:color="auto"/>
            </w:tcBorders>
            <w:vAlign w:val="center"/>
          </w:tcPr>
          <w:p w:rsidR="00451A00" w:rsidRPr="002D00C2" w:rsidRDefault="00451A00" w:rsidP="004E5334">
            <w:pPr>
              <w:widowControl/>
              <w:jc w:val="center"/>
              <w:rPr>
                <w:rFonts w:ascii="宋体" w:eastAsia="宋体" w:hAnsi="宋体" w:cs="宋体"/>
                <w:szCs w:val="21"/>
              </w:rPr>
            </w:pPr>
          </w:p>
        </w:tc>
        <w:tc>
          <w:tcPr>
            <w:tcW w:w="1576" w:type="dxa"/>
            <w:tcBorders>
              <w:top w:val="single" w:sz="4" w:space="0" w:color="auto"/>
              <w:left w:val="single" w:sz="4" w:space="0" w:color="auto"/>
              <w:bottom w:val="single" w:sz="4" w:space="0" w:color="auto"/>
              <w:right w:val="single" w:sz="4" w:space="0" w:color="auto"/>
            </w:tcBorders>
            <w:vAlign w:val="center"/>
          </w:tcPr>
          <w:p w:rsidR="00451A00" w:rsidRPr="002D00C2" w:rsidRDefault="00451A00" w:rsidP="004E5334">
            <w:pPr>
              <w:spacing w:line="280" w:lineRule="exact"/>
              <w:ind w:leftChars="-25" w:left="-53" w:rightChars="-25" w:right="-53"/>
              <w:jc w:val="left"/>
              <w:rPr>
                <w:rFonts w:ascii="宋体" w:eastAsia="宋体" w:hAnsi="宋体" w:cs="宋体"/>
                <w:szCs w:val="21"/>
              </w:rPr>
            </w:pPr>
            <w:r w:rsidRPr="002D00C2">
              <w:rPr>
                <w:rFonts w:ascii="宋体" w:eastAsia="宋体" w:hAnsi="宋体" w:cs="宋体"/>
                <w:szCs w:val="21"/>
              </w:rPr>
              <w:t>3</w:t>
            </w:r>
            <w:r w:rsidRPr="002D00C2">
              <w:rPr>
                <w:rFonts w:ascii="宋体" w:eastAsia="宋体" w:hAnsi="宋体" w:cs="宋体" w:hint="eastAsia"/>
                <w:szCs w:val="21"/>
              </w:rPr>
              <w:t>.</w:t>
            </w:r>
            <w:r w:rsidRPr="002D00C2">
              <w:rPr>
                <w:rFonts w:ascii="宋体" w:eastAsia="宋体" w:hAnsi="宋体" w:cs="宋体"/>
                <w:szCs w:val="21"/>
              </w:rPr>
              <w:t>2</w:t>
            </w:r>
            <w:r w:rsidRPr="002D00C2">
              <w:rPr>
                <w:rFonts w:ascii="宋体" w:eastAsia="宋体" w:hAnsi="宋体" w:cs="宋体" w:hint="eastAsia"/>
                <w:szCs w:val="21"/>
              </w:rPr>
              <w:t>管理创新</w:t>
            </w:r>
          </w:p>
        </w:tc>
        <w:tc>
          <w:tcPr>
            <w:tcW w:w="7071" w:type="dxa"/>
            <w:tcBorders>
              <w:top w:val="single" w:sz="4" w:space="0" w:color="auto"/>
              <w:left w:val="single" w:sz="4" w:space="0" w:color="auto"/>
              <w:bottom w:val="single" w:sz="4" w:space="0" w:color="auto"/>
              <w:right w:val="single" w:sz="4" w:space="0" w:color="auto"/>
            </w:tcBorders>
            <w:vAlign w:val="center"/>
          </w:tcPr>
          <w:p w:rsidR="00451A00" w:rsidRPr="00FE1553" w:rsidRDefault="00451A00" w:rsidP="004E5334">
            <w:pPr>
              <w:spacing w:line="280" w:lineRule="exact"/>
              <w:ind w:leftChars="-25" w:left="-53" w:rightChars="-25" w:right="-53"/>
              <w:jc w:val="left"/>
              <w:rPr>
                <w:rFonts w:ascii="仿宋" w:eastAsia="仿宋" w:hAnsi="仿宋" w:cs="宋体"/>
                <w:szCs w:val="21"/>
              </w:rPr>
            </w:pPr>
            <w:r w:rsidRPr="00FE1553">
              <w:rPr>
                <w:rFonts w:ascii="仿宋" w:eastAsia="仿宋" w:hAnsi="仿宋" w:cs="宋体" w:hint="eastAsia"/>
                <w:szCs w:val="21"/>
              </w:rPr>
              <w:t>企业建有网站、公众号各得</w:t>
            </w:r>
            <w:r w:rsidRPr="00FE1553">
              <w:rPr>
                <w:rFonts w:ascii="仿宋" w:eastAsia="仿宋" w:hAnsi="仿宋" w:cs="宋体"/>
                <w:szCs w:val="21"/>
              </w:rPr>
              <w:t>1</w:t>
            </w:r>
            <w:r w:rsidRPr="00FE1553">
              <w:rPr>
                <w:rFonts w:ascii="仿宋" w:eastAsia="仿宋" w:hAnsi="仿宋" w:cs="宋体" w:hint="eastAsia"/>
                <w:szCs w:val="21"/>
              </w:rPr>
              <w:t>分；采用信息化管理OA系统的得</w:t>
            </w:r>
            <w:r w:rsidRPr="00FE1553">
              <w:rPr>
                <w:rFonts w:ascii="仿宋" w:eastAsia="仿宋" w:hAnsi="仿宋" w:cs="宋体"/>
                <w:szCs w:val="21"/>
              </w:rPr>
              <w:t>1</w:t>
            </w:r>
            <w:r w:rsidRPr="00FE1553">
              <w:rPr>
                <w:rFonts w:ascii="仿宋" w:eastAsia="仿宋" w:hAnsi="仿宋" w:cs="宋体" w:hint="eastAsia"/>
                <w:szCs w:val="21"/>
              </w:rPr>
              <w:t>分；采用财务信息化管理系统得</w:t>
            </w:r>
            <w:r w:rsidRPr="00FE1553">
              <w:rPr>
                <w:rFonts w:ascii="仿宋" w:eastAsia="仿宋" w:hAnsi="仿宋" w:cs="宋体"/>
                <w:szCs w:val="21"/>
              </w:rPr>
              <w:t>1</w:t>
            </w:r>
            <w:r w:rsidRPr="00FE1553">
              <w:rPr>
                <w:rFonts w:ascii="仿宋" w:eastAsia="仿宋" w:hAnsi="仿宋" w:cs="宋体" w:hint="eastAsia"/>
                <w:szCs w:val="21"/>
              </w:rPr>
              <w:t>分；有项目信息化管理系统的得</w:t>
            </w:r>
            <w:r w:rsidRPr="00FE1553">
              <w:rPr>
                <w:rFonts w:ascii="仿宋" w:eastAsia="仿宋" w:hAnsi="仿宋" w:cs="宋体"/>
                <w:szCs w:val="21"/>
              </w:rPr>
              <w:t>1</w:t>
            </w:r>
            <w:r w:rsidRPr="00FE1553">
              <w:rPr>
                <w:rFonts w:ascii="仿宋" w:eastAsia="仿宋" w:hAnsi="仿宋" w:cs="宋体" w:hint="eastAsia"/>
                <w:szCs w:val="21"/>
              </w:rPr>
              <w:t>分；在</w:t>
            </w:r>
            <w:r>
              <w:rPr>
                <w:rFonts w:ascii="仿宋" w:eastAsia="仿宋" w:hAnsi="仿宋" w:cs="宋体" w:hint="eastAsia"/>
                <w:szCs w:val="21"/>
              </w:rPr>
              <w:t>当地项目</w:t>
            </w:r>
            <w:r w:rsidRPr="00FE1553">
              <w:rPr>
                <w:rFonts w:ascii="仿宋" w:eastAsia="仿宋" w:hAnsi="仿宋" w:cs="宋体" w:hint="eastAsia"/>
                <w:szCs w:val="21"/>
              </w:rPr>
              <w:t>施工中采用BIM技术、装配式建筑和智慧工地的每项得</w:t>
            </w:r>
            <w:r w:rsidRPr="00FE1553">
              <w:rPr>
                <w:rFonts w:ascii="仿宋" w:eastAsia="仿宋" w:hAnsi="仿宋" w:cs="宋体"/>
                <w:szCs w:val="21"/>
              </w:rPr>
              <w:t>2</w:t>
            </w:r>
            <w:r w:rsidRPr="00FE1553">
              <w:rPr>
                <w:rFonts w:ascii="仿宋" w:eastAsia="仿宋" w:hAnsi="仿宋" w:cs="宋体" w:hint="eastAsia"/>
                <w:szCs w:val="21"/>
              </w:rPr>
              <w:t>分。</w:t>
            </w:r>
          </w:p>
        </w:tc>
        <w:tc>
          <w:tcPr>
            <w:tcW w:w="1843" w:type="dxa"/>
            <w:tcBorders>
              <w:top w:val="single" w:sz="4" w:space="0" w:color="auto"/>
              <w:left w:val="single" w:sz="4" w:space="0" w:color="auto"/>
              <w:bottom w:val="single" w:sz="4" w:space="0" w:color="auto"/>
              <w:right w:val="single" w:sz="4" w:space="0" w:color="auto"/>
            </w:tcBorders>
            <w:vAlign w:val="center"/>
          </w:tcPr>
          <w:p w:rsidR="00451A00" w:rsidRPr="00FE1553" w:rsidRDefault="00451A00" w:rsidP="004E5334">
            <w:pPr>
              <w:spacing w:line="280" w:lineRule="exact"/>
              <w:ind w:leftChars="-25" w:left="-53" w:rightChars="-25" w:right="-53"/>
              <w:jc w:val="left"/>
              <w:rPr>
                <w:rFonts w:ascii="仿宋" w:eastAsia="仿宋" w:hAnsi="仿宋" w:cs="宋体"/>
                <w:szCs w:val="21"/>
              </w:rPr>
            </w:pPr>
            <w:r w:rsidRPr="00FE1553">
              <w:rPr>
                <w:rFonts w:ascii="仿宋" w:eastAsia="仿宋" w:hAnsi="仿宋" w:cs="宋体" w:hint="eastAsia"/>
                <w:szCs w:val="21"/>
              </w:rPr>
              <w:t>以企业提供的相关证明材料为准</w:t>
            </w:r>
          </w:p>
        </w:tc>
        <w:tc>
          <w:tcPr>
            <w:tcW w:w="911" w:type="dxa"/>
            <w:tcBorders>
              <w:top w:val="single" w:sz="4" w:space="0" w:color="auto"/>
              <w:left w:val="single" w:sz="4" w:space="0" w:color="auto"/>
              <w:bottom w:val="single" w:sz="4" w:space="0" w:color="auto"/>
              <w:right w:val="single" w:sz="4" w:space="0" w:color="auto"/>
            </w:tcBorders>
            <w:vAlign w:val="center"/>
          </w:tcPr>
          <w:p w:rsidR="00451A00" w:rsidRPr="00FE1553" w:rsidRDefault="00451A00" w:rsidP="004E5334">
            <w:pPr>
              <w:spacing w:line="280" w:lineRule="exact"/>
              <w:ind w:leftChars="-25" w:left="-53" w:rightChars="-25" w:right="-53"/>
              <w:jc w:val="left"/>
              <w:rPr>
                <w:rFonts w:ascii="仿宋" w:eastAsia="仿宋" w:hAnsi="仿宋" w:cs="宋体"/>
                <w:szCs w:val="21"/>
              </w:rPr>
            </w:pPr>
          </w:p>
        </w:tc>
      </w:tr>
      <w:tr w:rsidR="00451A00" w:rsidTr="004E5334">
        <w:trPr>
          <w:cantSplit/>
          <w:trHeight w:val="1130"/>
          <w:jc w:val="center"/>
        </w:trPr>
        <w:tc>
          <w:tcPr>
            <w:tcW w:w="704" w:type="dxa"/>
            <w:vMerge w:val="restart"/>
            <w:tcBorders>
              <w:left w:val="single" w:sz="4" w:space="0" w:color="auto"/>
              <w:right w:val="single" w:sz="4" w:space="0" w:color="auto"/>
            </w:tcBorders>
            <w:vAlign w:val="center"/>
          </w:tcPr>
          <w:p w:rsidR="00451A00" w:rsidRPr="002D00C2" w:rsidRDefault="00451A00" w:rsidP="004E5334">
            <w:pPr>
              <w:spacing w:line="280" w:lineRule="exact"/>
              <w:ind w:leftChars="-25" w:left="-53" w:rightChars="-25" w:right="-53"/>
              <w:jc w:val="center"/>
              <w:rPr>
                <w:rFonts w:ascii="宋体" w:eastAsia="宋体" w:hAnsi="宋体" w:cs="宋体"/>
                <w:szCs w:val="21"/>
              </w:rPr>
            </w:pPr>
            <w:r w:rsidRPr="002D00C2">
              <w:rPr>
                <w:rFonts w:ascii="宋体" w:eastAsia="宋体" w:hAnsi="宋体" w:cs="宋体"/>
                <w:szCs w:val="21"/>
              </w:rPr>
              <w:t>4</w:t>
            </w:r>
          </w:p>
        </w:tc>
        <w:tc>
          <w:tcPr>
            <w:tcW w:w="1559" w:type="dxa"/>
            <w:vMerge w:val="restart"/>
            <w:tcBorders>
              <w:left w:val="single" w:sz="4" w:space="0" w:color="auto"/>
              <w:right w:val="single" w:sz="4" w:space="0" w:color="auto"/>
            </w:tcBorders>
            <w:vAlign w:val="center"/>
          </w:tcPr>
          <w:p w:rsidR="00451A00" w:rsidRPr="002D00C2" w:rsidRDefault="00451A00" w:rsidP="004E5334">
            <w:pPr>
              <w:spacing w:line="280" w:lineRule="exact"/>
              <w:ind w:leftChars="-25" w:left="-53" w:rightChars="-25" w:right="-53"/>
              <w:jc w:val="center"/>
              <w:rPr>
                <w:rFonts w:ascii="宋体" w:eastAsia="宋体" w:hAnsi="宋体" w:cs="宋体"/>
                <w:szCs w:val="21"/>
              </w:rPr>
            </w:pPr>
            <w:r w:rsidRPr="002D00C2">
              <w:rPr>
                <w:rFonts w:ascii="宋体" w:eastAsia="宋体" w:hAnsi="宋体" w:cs="宋体" w:hint="eastAsia"/>
                <w:szCs w:val="21"/>
              </w:rPr>
              <w:t>社会责任</w:t>
            </w:r>
          </w:p>
        </w:tc>
        <w:tc>
          <w:tcPr>
            <w:tcW w:w="1576" w:type="dxa"/>
            <w:tcBorders>
              <w:top w:val="single" w:sz="4" w:space="0" w:color="auto"/>
              <w:left w:val="single" w:sz="4" w:space="0" w:color="auto"/>
              <w:bottom w:val="single" w:sz="4" w:space="0" w:color="auto"/>
              <w:right w:val="single" w:sz="4" w:space="0" w:color="auto"/>
            </w:tcBorders>
            <w:vAlign w:val="center"/>
          </w:tcPr>
          <w:p w:rsidR="00451A00" w:rsidRPr="002D00C2" w:rsidRDefault="00451A00" w:rsidP="004E5334">
            <w:pPr>
              <w:spacing w:line="280" w:lineRule="exact"/>
              <w:ind w:leftChars="-25" w:left="-53" w:rightChars="-25" w:right="-53"/>
              <w:jc w:val="left"/>
              <w:rPr>
                <w:rFonts w:ascii="宋体" w:eastAsia="宋体" w:hAnsi="宋体" w:cs="宋体"/>
                <w:szCs w:val="21"/>
              </w:rPr>
            </w:pPr>
            <w:r w:rsidRPr="002D00C2">
              <w:rPr>
                <w:rFonts w:ascii="宋体" w:eastAsia="宋体" w:hAnsi="宋体" w:cs="宋体"/>
                <w:szCs w:val="21"/>
              </w:rPr>
              <w:t>4</w:t>
            </w:r>
            <w:r w:rsidRPr="002D00C2">
              <w:rPr>
                <w:rFonts w:ascii="宋体" w:eastAsia="宋体" w:hAnsi="宋体" w:cs="宋体" w:hint="eastAsia"/>
                <w:szCs w:val="21"/>
              </w:rPr>
              <w:t>.1职工培训</w:t>
            </w:r>
          </w:p>
          <w:p w:rsidR="00451A00" w:rsidRPr="002D00C2" w:rsidRDefault="00451A00" w:rsidP="004E5334">
            <w:pPr>
              <w:spacing w:line="280" w:lineRule="exact"/>
              <w:ind w:leftChars="-25" w:left="-53" w:rightChars="-25" w:right="-53"/>
              <w:jc w:val="left"/>
              <w:rPr>
                <w:rFonts w:ascii="宋体" w:eastAsia="宋体" w:hAnsi="宋体" w:cs="宋体"/>
                <w:szCs w:val="21"/>
              </w:rPr>
            </w:pPr>
            <w:r w:rsidRPr="002D00C2">
              <w:rPr>
                <w:rFonts w:ascii="宋体" w:eastAsia="宋体" w:hAnsi="宋体" w:cs="宋体" w:hint="eastAsia"/>
                <w:szCs w:val="21"/>
              </w:rPr>
              <w:t>教育</w:t>
            </w:r>
          </w:p>
        </w:tc>
        <w:tc>
          <w:tcPr>
            <w:tcW w:w="7071" w:type="dxa"/>
            <w:tcBorders>
              <w:top w:val="single" w:sz="4" w:space="0" w:color="auto"/>
              <w:left w:val="single" w:sz="4" w:space="0" w:color="auto"/>
              <w:bottom w:val="single" w:sz="4" w:space="0" w:color="auto"/>
              <w:right w:val="single" w:sz="4" w:space="0" w:color="auto"/>
            </w:tcBorders>
            <w:vAlign w:val="center"/>
          </w:tcPr>
          <w:p w:rsidR="00451A00" w:rsidRPr="00FE1553" w:rsidRDefault="00451A00" w:rsidP="004E5334">
            <w:pPr>
              <w:spacing w:line="280" w:lineRule="exact"/>
              <w:ind w:leftChars="-25" w:left="-53" w:rightChars="-25" w:right="-53"/>
              <w:jc w:val="left"/>
              <w:rPr>
                <w:rFonts w:ascii="仿宋" w:eastAsia="仿宋" w:hAnsi="仿宋" w:cs="宋体"/>
                <w:szCs w:val="21"/>
              </w:rPr>
            </w:pPr>
            <w:r w:rsidRPr="004D2FAC">
              <w:rPr>
                <w:rFonts w:ascii="仿宋" w:eastAsia="仿宋" w:hAnsi="仿宋" w:cs="宋体" w:hint="eastAsia"/>
                <w:szCs w:val="21"/>
              </w:rPr>
              <w:t>在当地项目</w:t>
            </w:r>
            <w:r>
              <w:rPr>
                <w:rFonts w:ascii="仿宋" w:eastAsia="仿宋" w:hAnsi="仿宋" w:cs="宋体" w:hint="eastAsia"/>
                <w:szCs w:val="21"/>
              </w:rPr>
              <w:t>中，</w:t>
            </w:r>
            <w:r w:rsidRPr="00FE1553">
              <w:rPr>
                <w:rFonts w:ascii="仿宋" w:eastAsia="仿宋" w:hAnsi="仿宋" w:cs="宋体" w:hint="eastAsia"/>
                <w:szCs w:val="21"/>
              </w:rPr>
              <w:t>企业有年度职工教育培训计划的得</w:t>
            </w:r>
            <w:r w:rsidRPr="00FE1553">
              <w:rPr>
                <w:rFonts w:ascii="仿宋" w:eastAsia="仿宋" w:hAnsi="仿宋" w:cs="宋体"/>
                <w:szCs w:val="21"/>
              </w:rPr>
              <w:t>2</w:t>
            </w:r>
            <w:r w:rsidRPr="00FE1553">
              <w:rPr>
                <w:rFonts w:ascii="仿宋" w:eastAsia="仿宋" w:hAnsi="仿宋" w:cs="宋体" w:hint="eastAsia"/>
                <w:szCs w:val="21"/>
              </w:rPr>
              <w:t>分；建立农民工业余学校的得</w:t>
            </w:r>
            <w:r w:rsidRPr="00FE1553">
              <w:rPr>
                <w:rFonts w:ascii="仿宋" w:eastAsia="仿宋" w:hAnsi="仿宋" w:cs="宋体"/>
                <w:szCs w:val="21"/>
              </w:rPr>
              <w:t>1</w:t>
            </w:r>
            <w:r w:rsidRPr="00FE1553">
              <w:rPr>
                <w:rFonts w:ascii="仿宋" w:eastAsia="仿宋" w:hAnsi="仿宋" w:cs="宋体" w:hint="eastAsia"/>
                <w:szCs w:val="21"/>
              </w:rPr>
              <w:t>分；按规定开展岗前培训的得</w:t>
            </w:r>
            <w:r w:rsidRPr="00FE1553">
              <w:rPr>
                <w:rFonts w:ascii="仿宋" w:eastAsia="仿宋" w:hAnsi="仿宋" w:cs="宋体"/>
                <w:szCs w:val="21"/>
              </w:rPr>
              <w:t>1</w:t>
            </w:r>
            <w:r w:rsidRPr="00FE1553">
              <w:rPr>
                <w:rFonts w:ascii="仿宋" w:eastAsia="仿宋" w:hAnsi="仿宋" w:cs="宋体" w:hint="eastAsia"/>
                <w:szCs w:val="21"/>
              </w:rPr>
              <w:t>分；开展实名制管理的得</w:t>
            </w:r>
            <w:r w:rsidRPr="00FE1553">
              <w:rPr>
                <w:rFonts w:ascii="仿宋" w:eastAsia="仿宋" w:hAnsi="仿宋" w:cs="宋体"/>
                <w:szCs w:val="21"/>
              </w:rPr>
              <w:t>1</w:t>
            </w:r>
            <w:r w:rsidRPr="00FE1553">
              <w:rPr>
                <w:rFonts w:ascii="仿宋" w:eastAsia="仿宋" w:hAnsi="仿宋" w:cs="宋体" w:hint="eastAsia"/>
                <w:szCs w:val="21"/>
              </w:rPr>
              <w:t>分；参加市级技能</w:t>
            </w:r>
            <w:r>
              <w:rPr>
                <w:rFonts w:ascii="仿宋" w:eastAsia="仿宋" w:hAnsi="仿宋" w:cs="宋体" w:hint="eastAsia"/>
                <w:szCs w:val="21"/>
              </w:rPr>
              <w:t>竞</w:t>
            </w:r>
            <w:r w:rsidRPr="00FE1553">
              <w:rPr>
                <w:rFonts w:ascii="仿宋" w:eastAsia="仿宋" w:hAnsi="仿宋" w:cs="宋体" w:hint="eastAsia"/>
                <w:szCs w:val="21"/>
              </w:rPr>
              <w:t>赛的得</w:t>
            </w:r>
            <w:r w:rsidRPr="00FE1553">
              <w:rPr>
                <w:rFonts w:ascii="仿宋" w:eastAsia="仿宋" w:hAnsi="仿宋" w:cs="宋体"/>
                <w:szCs w:val="21"/>
              </w:rPr>
              <w:t>2</w:t>
            </w:r>
            <w:r w:rsidRPr="00FE1553">
              <w:rPr>
                <w:rFonts w:ascii="仿宋" w:eastAsia="仿宋" w:hAnsi="仿宋" w:cs="宋体" w:hint="eastAsia"/>
                <w:szCs w:val="21"/>
              </w:rPr>
              <w:t>分；参加省级技能</w:t>
            </w:r>
            <w:r>
              <w:rPr>
                <w:rFonts w:ascii="仿宋" w:eastAsia="仿宋" w:hAnsi="仿宋" w:cs="宋体" w:hint="eastAsia"/>
                <w:szCs w:val="21"/>
              </w:rPr>
              <w:t>竞</w:t>
            </w:r>
            <w:r w:rsidRPr="00FE1553">
              <w:rPr>
                <w:rFonts w:ascii="仿宋" w:eastAsia="仿宋" w:hAnsi="仿宋" w:cs="宋体" w:hint="eastAsia"/>
                <w:szCs w:val="21"/>
              </w:rPr>
              <w:t>赛的得</w:t>
            </w:r>
            <w:r w:rsidRPr="00FE1553">
              <w:rPr>
                <w:rFonts w:ascii="仿宋" w:eastAsia="仿宋" w:hAnsi="仿宋" w:cs="宋体"/>
                <w:szCs w:val="21"/>
              </w:rPr>
              <w:t>3</w:t>
            </w:r>
            <w:r w:rsidRPr="00FE1553">
              <w:rPr>
                <w:rFonts w:ascii="仿宋" w:eastAsia="仿宋" w:hAnsi="仿宋" w:cs="宋体" w:hint="eastAsia"/>
                <w:szCs w:val="21"/>
              </w:rPr>
              <w:t>分；参加国家级技能</w:t>
            </w:r>
            <w:r>
              <w:rPr>
                <w:rFonts w:ascii="仿宋" w:eastAsia="仿宋" w:hAnsi="仿宋" w:cs="宋体" w:hint="eastAsia"/>
                <w:szCs w:val="21"/>
              </w:rPr>
              <w:t>竞</w:t>
            </w:r>
            <w:r w:rsidRPr="00FE1553">
              <w:rPr>
                <w:rFonts w:ascii="仿宋" w:eastAsia="仿宋" w:hAnsi="仿宋" w:cs="宋体" w:hint="eastAsia"/>
                <w:szCs w:val="21"/>
              </w:rPr>
              <w:t>赛的得</w:t>
            </w:r>
            <w:r w:rsidRPr="00FE1553">
              <w:rPr>
                <w:rFonts w:ascii="仿宋" w:eastAsia="仿宋" w:hAnsi="仿宋" w:cs="宋体"/>
                <w:szCs w:val="21"/>
              </w:rPr>
              <w:t>5</w:t>
            </w:r>
            <w:r w:rsidRPr="00FE1553">
              <w:rPr>
                <w:rFonts w:ascii="仿宋" w:eastAsia="仿宋" w:hAnsi="仿宋" w:cs="宋体" w:hint="eastAsia"/>
                <w:szCs w:val="21"/>
              </w:rPr>
              <w:t>分；获优秀组织奖的得</w:t>
            </w:r>
            <w:r w:rsidRPr="00FE1553">
              <w:rPr>
                <w:rFonts w:ascii="仿宋" w:eastAsia="仿宋" w:hAnsi="仿宋" w:cs="宋体"/>
                <w:szCs w:val="21"/>
              </w:rPr>
              <w:t>2</w:t>
            </w:r>
            <w:r w:rsidRPr="00FE1553">
              <w:rPr>
                <w:rFonts w:ascii="仿宋" w:eastAsia="仿宋" w:hAnsi="仿宋" w:cs="宋体" w:hint="eastAsia"/>
                <w:szCs w:val="21"/>
              </w:rPr>
              <w:t>分。</w:t>
            </w:r>
          </w:p>
        </w:tc>
        <w:tc>
          <w:tcPr>
            <w:tcW w:w="1843" w:type="dxa"/>
            <w:tcBorders>
              <w:top w:val="single" w:sz="4" w:space="0" w:color="auto"/>
              <w:left w:val="single" w:sz="4" w:space="0" w:color="auto"/>
              <w:bottom w:val="single" w:sz="4" w:space="0" w:color="auto"/>
              <w:right w:val="single" w:sz="4" w:space="0" w:color="auto"/>
            </w:tcBorders>
            <w:vAlign w:val="center"/>
          </w:tcPr>
          <w:p w:rsidR="00451A00" w:rsidRPr="00FE1553" w:rsidRDefault="00451A00" w:rsidP="004E5334">
            <w:pPr>
              <w:spacing w:line="280" w:lineRule="exact"/>
              <w:ind w:leftChars="-25" w:left="-53" w:rightChars="-25" w:right="-53"/>
              <w:jc w:val="left"/>
              <w:rPr>
                <w:rFonts w:ascii="仿宋" w:eastAsia="仿宋" w:hAnsi="仿宋" w:cs="宋体"/>
                <w:szCs w:val="21"/>
              </w:rPr>
            </w:pPr>
            <w:r w:rsidRPr="00FE1553">
              <w:rPr>
                <w:rFonts w:ascii="仿宋" w:eastAsia="仿宋" w:hAnsi="仿宋" w:cs="宋体" w:hint="eastAsia"/>
                <w:szCs w:val="21"/>
              </w:rPr>
              <w:t>以企业提供的相关证明材料为准。</w:t>
            </w:r>
          </w:p>
        </w:tc>
        <w:tc>
          <w:tcPr>
            <w:tcW w:w="911" w:type="dxa"/>
            <w:tcBorders>
              <w:top w:val="single" w:sz="4" w:space="0" w:color="auto"/>
              <w:left w:val="single" w:sz="4" w:space="0" w:color="auto"/>
              <w:bottom w:val="single" w:sz="4" w:space="0" w:color="auto"/>
              <w:right w:val="single" w:sz="4" w:space="0" w:color="auto"/>
            </w:tcBorders>
            <w:vAlign w:val="center"/>
          </w:tcPr>
          <w:p w:rsidR="00451A00" w:rsidRPr="00FE1553" w:rsidRDefault="00451A00" w:rsidP="004E5334">
            <w:pPr>
              <w:spacing w:line="280" w:lineRule="exact"/>
              <w:ind w:leftChars="-25" w:left="-53" w:rightChars="-25" w:right="-53"/>
              <w:jc w:val="left"/>
              <w:rPr>
                <w:rFonts w:ascii="仿宋" w:eastAsia="仿宋" w:hAnsi="仿宋" w:cs="宋体"/>
                <w:szCs w:val="21"/>
              </w:rPr>
            </w:pPr>
          </w:p>
        </w:tc>
      </w:tr>
      <w:tr w:rsidR="00451A00" w:rsidTr="004E5334">
        <w:trPr>
          <w:cantSplit/>
          <w:trHeight w:val="1405"/>
          <w:jc w:val="center"/>
        </w:trPr>
        <w:tc>
          <w:tcPr>
            <w:tcW w:w="704" w:type="dxa"/>
            <w:vMerge/>
            <w:tcBorders>
              <w:left w:val="single" w:sz="4" w:space="0" w:color="auto"/>
              <w:right w:val="single" w:sz="4" w:space="0" w:color="auto"/>
            </w:tcBorders>
            <w:vAlign w:val="center"/>
          </w:tcPr>
          <w:p w:rsidR="00451A00" w:rsidRPr="002D00C2" w:rsidRDefault="00451A00" w:rsidP="004E5334">
            <w:pPr>
              <w:spacing w:line="280" w:lineRule="exact"/>
              <w:ind w:leftChars="-25" w:left="-53" w:rightChars="-25" w:right="-53"/>
              <w:jc w:val="center"/>
              <w:rPr>
                <w:rFonts w:ascii="宋体" w:eastAsia="宋体" w:hAnsi="宋体" w:cs="宋体"/>
                <w:szCs w:val="21"/>
              </w:rPr>
            </w:pPr>
          </w:p>
        </w:tc>
        <w:tc>
          <w:tcPr>
            <w:tcW w:w="1559" w:type="dxa"/>
            <w:vMerge/>
            <w:tcBorders>
              <w:left w:val="single" w:sz="4" w:space="0" w:color="auto"/>
              <w:right w:val="single" w:sz="4" w:space="0" w:color="auto"/>
            </w:tcBorders>
            <w:vAlign w:val="center"/>
          </w:tcPr>
          <w:p w:rsidR="00451A00" w:rsidRPr="002D00C2" w:rsidRDefault="00451A00" w:rsidP="004E5334">
            <w:pPr>
              <w:spacing w:line="280" w:lineRule="exact"/>
              <w:ind w:leftChars="-25" w:left="-53" w:rightChars="-25" w:right="-53"/>
              <w:jc w:val="center"/>
              <w:rPr>
                <w:rFonts w:ascii="宋体" w:eastAsia="宋体" w:hAnsi="宋体" w:cs="宋体"/>
                <w:szCs w:val="21"/>
              </w:rPr>
            </w:pPr>
          </w:p>
        </w:tc>
        <w:tc>
          <w:tcPr>
            <w:tcW w:w="1576" w:type="dxa"/>
            <w:tcBorders>
              <w:top w:val="single" w:sz="4" w:space="0" w:color="auto"/>
              <w:left w:val="single" w:sz="4" w:space="0" w:color="auto"/>
              <w:bottom w:val="single" w:sz="4" w:space="0" w:color="auto"/>
              <w:right w:val="single" w:sz="4" w:space="0" w:color="auto"/>
            </w:tcBorders>
            <w:vAlign w:val="center"/>
          </w:tcPr>
          <w:p w:rsidR="00451A00" w:rsidRPr="002D00C2" w:rsidRDefault="00451A00" w:rsidP="004E5334">
            <w:pPr>
              <w:spacing w:line="280" w:lineRule="exact"/>
              <w:ind w:leftChars="-25" w:left="-53" w:rightChars="-25" w:right="-53"/>
              <w:jc w:val="left"/>
              <w:rPr>
                <w:rFonts w:ascii="宋体" w:eastAsia="宋体" w:hAnsi="宋体" w:cs="宋体"/>
                <w:szCs w:val="21"/>
              </w:rPr>
            </w:pPr>
            <w:r w:rsidRPr="002D00C2">
              <w:rPr>
                <w:rFonts w:ascii="宋体" w:eastAsia="宋体" w:hAnsi="宋体" w:cs="宋体"/>
                <w:szCs w:val="21"/>
              </w:rPr>
              <w:t>4</w:t>
            </w:r>
            <w:r w:rsidRPr="002D00C2">
              <w:rPr>
                <w:rFonts w:ascii="宋体" w:eastAsia="宋体" w:hAnsi="宋体" w:cs="宋体" w:hint="eastAsia"/>
                <w:szCs w:val="21"/>
              </w:rPr>
              <w:t>.2节能减排</w:t>
            </w:r>
          </w:p>
        </w:tc>
        <w:tc>
          <w:tcPr>
            <w:tcW w:w="7071" w:type="dxa"/>
            <w:tcBorders>
              <w:top w:val="single" w:sz="4" w:space="0" w:color="auto"/>
              <w:left w:val="single" w:sz="4" w:space="0" w:color="auto"/>
              <w:bottom w:val="single" w:sz="4" w:space="0" w:color="auto"/>
              <w:right w:val="single" w:sz="4" w:space="0" w:color="auto"/>
            </w:tcBorders>
            <w:vAlign w:val="center"/>
          </w:tcPr>
          <w:p w:rsidR="00451A00" w:rsidRPr="00FE1553" w:rsidRDefault="00451A00" w:rsidP="004E5334">
            <w:pPr>
              <w:spacing w:line="280" w:lineRule="exact"/>
              <w:ind w:leftChars="-25" w:left="-53" w:rightChars="-25" w:right="-53"/>
              <w:jc w:val="left"/>
              <w:rPr>
                <w:rFonts w:ascii="仿宋" w:eastAsia="仿宋" w:hAnsi="仿宋" w:cs="宋体"/>
                <w:szCs w:val="21"/>
              </w:rPr>
            </w:pPr>
            <w:r w:rsidRPr="00B60357">
              <w:rPr>
                <w:rFonts w:ascii="仿宋" w:eastAsia="仿宋" w:hAnsi="仿宋" w:cs="宋体" w:hint="eastAsia"/>
                <w:szCs w:val="21"/>
              </w:rPr>
              <w:t>在当地项目中，</w:t>
            </w:r>
            <w:r w:rsidRPr="00FE1553">
              <w:rPr>
                <w:rFonts w:ascii="仿宋" w:eastAsia="仿宋" w:hAnsi="仿宋" w:cs="宋体" w:hint="eastAsia"/>
                <w:szCs w:val="21"/>
              </w:rPr>
              <w:t>上年度因节能减排等被国家、建设部或省级党委政府、省级建设行政主管部门或市级党委政府，建设行政主管部门或区县级党委政府或市级行业协会表彰的，每项分别得</w:t>
            </w:r>
            <w:r w:rsidRPr="00FE1553">
              <w:rPr>
                <w:rFonts w:ascii="仿宋" w:eastAsia="仿宋" w:hAnsi="仿宋" w:cs="宋体"/>
                <w:szCs w:val="21"/>
              </w:rPr>
              <w:t>5</w:t>
            </w:r>
            <w:r w:rsidRPr="00FE1553">
              <w:rPr>
                <w:rFonts w:ascii="仿宋" w:eastAsia="仿宋" w:hAnsi="仿宋" w:cs="宋体" w:hint="eastAsia"/>
                <w:szCs w:val="21"/>
              </w:rPr>
              <w:t>分、</w:t>
            </w:r>
            <w:r w:rsidRPr="00FE1553">
              <w:rPr>
                <w:rFonts w:ascii="仿宋" w:eastAsia="仿宋" w:hAnsi="仿宋" w:cs="宋体"/>
                <w:szCs w:val="21"/>
              </w:rPr>
              <w:t>4</w:t>
            </w:r>
            <w:r w:rsidRPr="00FE1553">
              <w:rPr>
                <w:rFonts w:ascii="仿宋" w:eastAsia="仿宋" w:hAnsi="仿宋" w:cs="宋体" w:hint="eastAsia"/>
                <w:szCs w:val="21"/>
              </w:rPr>
              <w:t>分、</w:t>
            </w:r>
            <w:r w:rsidRPr="00FE1553">
              <w:rPr>
                <w:rFonts w:ascii="仿宋" w:eastAsia="仿宋" w:hAnsi="仿宋" w:cs="宋体"/>
                <w:szCs w:val="21"/>
              </w:rPr>
              <w:t>3</w:t>
            </w:r>
            <w:r w:rsidRPr="00FE1553">
              <w:rPr>
                <w:rFonts w:ascii="仿宋" w:eastAsia="仿宋" w:hAnsi="仿宋" w:cs="宋体" w:hint="eastAsia"/>
                <w:szCs w:val="21"/>
              </w:rPr>
              <w:t>分。按照</w:t>
            </w:r>
            <w:r w:rsidRPr="00FE1553">
              <w:rPr>
                <w:rFonts w:ascii="仿宋" w:eastAsia="仿宋" w:hAnsi="仿宋" w:cs="宋体"/>
                <w:szCs w:val="21"/>
              </w:rPr>
              <w:t>《</w:t>
            </w:r>
            <w:r w:rsidRPr="00FE1553">
              <w:rPr>
                <w:rFonts w:ascii="仿宋" w:eastAsia="仿宋" w:hAnsi="仿宋" w:cs="宋体" w:hint="eastAsia"/>
                <w:szCs w:val="21"/>
              </w:rPr>
              <w:t>建筑</w:t>
            </w:r>
            <w:r w:rsidRPr="00FE1553">
              <w:rPr>
                <w:rFonts w:ascii="仿宋" w:eastAsia="仿宋" w:hAnsi="仿宋" w:cs="宋体"/>
                <w:szCs w:val="21"/>
              </w:rPr>
              <w:t>工程</w:t>
            </w:r>
            <w:r w:rsidRPr="00FE1553">
              <w:rPr>
                <w:rFonts w:ascii="仿宋" w:eastAsia="仿宋" w:hAnsi="仿宋" w:cs="宋体" w:hint="eastAsia"/>
                <w:szCs w:val="21"/>
              </w:rPr>
              <w:t>绿色</w:t>
            </w:r>
            <w:r w:rsidRPr="00FE1553">
              <w:rPr>
                <w:rFonts w:ascii="仿宋" w:eastAsia="仿宋" w:hAnsi="仿宋" w:cs="宋体"/>
                <w:szCs w:val="21"/>
              </w:rPr>
              <w:t>施工</w:t>
            </w:r>
            <w:r w:rsidRPr="00FE1553">
              <w:rPr>
                <w:rFonts w:ascii="仿宋" w:eastAsia="仿宋" w:hAnsi="仿宋" w:cs="宋体" w:hint="eastAsia"/>
                <w:szCs w:val="21"/>
              </w:rPr>
              <w:t>规范</w:t>
            </w:r>
            <w:r w:rsidRPr="00FE1553">
              <w:rPr>
                <w:rFonts w:ascii="仿宋" w:eastAsia="仿宋" w:hAnsi="仿宋" w:cs="宋体"/>
                <w:szCs w:val="21"/>
              </w:rPr>
              <w:t>》</w:t>
            </w:r>
            <w:r w:rsidRPr="00FE1553">
              <w:rPr>
                <w:rFonts w:ascii="仿宋" w:eastAsia="仿宋" w:hAnsi="仿宋" w:cs="宋体" w:hint="eastAsia"/>
                <w:szCs w:val="21"/>
              </w:rPr>
              <w:t>施工</w:t>
            </w:r>
            <w:r w:rsidRPr="00FE1553">
              <w:rPr>
                <w:rFonts w:ascii="仿宋" w:eastAsia="仿宋" w:hAnsi="仿宋" w:cs="宋体"/>
                <w:szCs w:val="21"/>
              </w:rPr>
              <w:t>的</w:t>
            </w:r>
            <w:r w:rsidRPr="00FE1553">
              <w:rPr>
                <w:rFonts w:ascii="仿宋" w:eastAsia="仿宋" w:hAnsi="仿宋" w:cs="宋体" w:hint="eastAsia"/>
                <w:szCs w:val="21"/>
              </w:rPr>
              <w:t>每项得</w:t>
            </w:r>
            <w:r w:rsidRPr="00FE1553">
              <w:rPr>
                <w:rFonts w:ascii="仿宋" w:eastAsia="仿宋" w:hAnsi="仿宋" w:cs="宋体"/>
                <w:szCs w:val="21"/>
              </w:rPr>
              <w:t>1</w:t>
            </w:r>
            <w:r w:rsidRPr="00FE1553">
              <w:rPr>
                <w:rFonts w:ascii="仿宋" w:eastAsia="仿宋" w:hAnsi="仿宋" w:cs="宋体" w:hint="eastAsia"/>
                <w:szCs w:val="21"/>
              </w:rPr>
              <w:t>分</w:t>
            </w:r>
            <w:r w:rsidRPr="00FE1553">
              <w:rPr>
                <w:rFonts w:ascii="仿宋" w:eastAsia="仿宋" w:hAnsi="仿宋" w:cs="宋体"/>
                <w:szCs w:val="21"/>
              </w:rPr>
              <w:t>，采用符合绿色施工要求的新材料、新工艺、新技术、新机具进行施工</w:t>
            </w:r>
            <w:r w:rsidRPr="00FE1553">
              <w:rPr>
                <w:rFonts w:ascii="仿宋" w:eastAsia="仿宋" w:hAnsi="仿宋" w:cs="宋体" w:hint="eastAsia"/>
                <w:szCs w:val="21"/>
              </w:rPr>
              <w:t>的</w:t>
            </w:r>
            <w:r w:rsidRPr="00FE1553">
              <w:rPr>
                <w:rFonts w:ascii="仿宋" w:eastAsia="仿宋" w:hAnsi="仿宋" w:cs="宋体"/>
                <w:szCs w:val="21"/>
              </w:rPr>
              <w:t>，每项得1</w:t>
            </w:r>
            <w:r w:rsidRPr="00FE1553">
              <w:rPr>
                <w:rFonts w:ascii="仿宋" w:eastAsia="仿宋" w:hAnsi="仿宋" w:cs="宋体" w:hint="eastAsia"/>
                <w:szCs w:val="21"/>
              </w:rPr>
              <w:t>分。</w:t>
            </w:r>
          </w:p>
        </w:tc>
        <w:tc>
          <w:tcPr>
            <w:tcW w:w="1843" w:type="dxa"/>
            <w:tcBorders>
              <w:top w:val="single" w:sz="4" w:space="0" w:color="auto"/>
              <w:left w:val="single" w:sz="4" w:space="0" w:color="auto"/>
              <w:bottom w:val="single" w:sz="4" w:space="0" w:color="auto"/>
              <w:right w:val="single" w:sz="4" w:space="0" w:color="auto"/>
            </w:tcBorders>
            <w:vAlign w:val="center"/>
          </w:tcPr>
          <w:p w:rsidR="00451A00" w:rsidRPr="00FE1553" w:rsidRDefault="00451A00" w:rsidP="004E5334">
            <w:pPr>
              <w:spacing w:line="280" w:lineRule="exact"/>
              <w:ind w:leftChars="-25" w:left="-53" w:rightChars="-25" w:right="-53"/>
              <w:jc w:val="left"/>
              <w:rPr>
                <w:rFonts w:ascii="仿宋" w:eastAsia="仿宋" w:hAnsi="仿宋" w:cs="宋体"/>
                <w:szCs w:val="21"/>
              </w:rPr>
            </w:pPr>
            <w:r w:rsidRPr="00FE1553">
              <w:rPr>
                <w:rFonts w:ascii="仿宋" w:eastAsia="仿宋" w:hAnsi="仿宋" w:cs="宋体" w:hint="eastAsia"/>
                <w:szCs w:val="21"/>
              </w:rPr>
              <w:t>以企业提供的相关证明材料为准</w:t>
            </w:r>
          </w:p>
        </w:tc>
        <w:tc>
          <w:tcPr>
            <w:tcW w:w="911" w:type="dxa"/>
            <w:tcBorders>
              <w:top w:val="single" w:sz="4" w:space="0" w:color="auto"/>
              <w:left w:val="single" w:sz="4" w:space="0" w:color="auto"/>
              <w:bottom w:val="single" w:sz="4" w:space="0" w:color="auto"/>
              <w:right w:val="single" w:sz="4" w:space="0" w:color="auto"/>
            </w:tcBorders>
            <w:vAlign w:val="center"/>
          </w:tcPr>
          <w:p w:rsidR="00451A00" w:rsidRPr="00FE1553" w:rsidRDefault="00451A00" w:rsidP="004E5334">
            <w:pPr>
              <w:spacing w:line="280" w:lineRule="exact"/>
              <w:ind w:leftChars="-25" w:left="-53" w:rightChars="-25" w:right="-53"/>
              <w:jc w:val="left"/>
              <w:rPr>
                <w:rFonts w:ascii="仿宋" w:eastAsia="仿宋" w:hAnsi="仿宋" w:cs="宋体"/>
                <w:szCs w:val="21"/>
              </w:rPr>
            </w:pPr>
          </w:p>
        </w:tc>
      </w:tr>
      <w:tr w:rsidR="00451A00" w:rsidTr="004E5334">
        <w:trPr>
          <w:cantSplit/>
          <w:trHeight w:val="565"/>
          <w:jc w:val="center"/>
        </w:trPr>
        <w:tc>
          <w:tcPr>
            <w:tcW w:w="704" w:type="dxa"/>
            <w:vMerge/>
            <w:tcBorders>
              <w:left w:val="single" w:sz="4" w:space="0" w:color="auto"/>
              <w:right w:val="single" w:sz="4" w:space="0" w:color="auto"/>
            </w:tcBorders>
            <w:vAlign w:val="center"/>
          </w:tcPr>
          <w:p w:rsidR="00451A00" w:rsidRPr="002D00C2" w:rsidRDefault="00451A00" w:rsidP="004E5334">
            <w:pPr>
              <w:spacing w:line="280" w:lineRule="exact"/>
              <w:ind w:leftChars="-25" w:left="-53" w:rightChars="-25" w:right="-53"/>
              <w:jc w:val="center"/>
              <w:rPr>
                <w:rFonts w:ascii="宋体" w:eastAsia="宋体" w:hAnsi="宋体" w:cs="宋体"/>
                <w:szCs w:val="21"/>
              </w:rPr>
            </w:pPr>
          </w:p>
        </w:tc>
        <w:tc>
          <w:tcPr>
            <w:tcW w:w="1559" w:type="dxa"/>
            <w:vMerge/>
            <w:tcBorders>
              <w:left w:val="single" w:sz="4" w:space="0" w:color="auto"/>
              <w:right w:val="single" w:sz="4" w:space="0" w:color="auto"/>
            </w:tcBorders>
            <w:vAlign w:val="center"/>
          </w:tcPr>
          <w:p w:rsidR="00451A00" w:rsidRPr="002D00C2" w:rsidRDefault="00451A00" w:rsidP="004E5334">
            <w:pPr>
              <w:widowControl/>
              <w:jc w:val="center"/>
              <w:rPr>
                <w:rFonts w:ascii="宋体" w:eastAsia="宋体" w:hAnsi="宋体" w:cs="宋体"/>
                <w:szCs w:val="21"/>
              </w:rPr>
            </w:pPr>
          </w:p>
        </w:tc>
        <w:tc>
          <w:tcPr>
            <w:tcW w:w="1576" w:type="dxa"/>
            <w:tcBorders>
              <w:top w:val="single" w:sz="4" w:space="0" w:color="auto"/>
              <w:left w:val="single" w:sz="4" w:space="0" w:color="auto"/>
              <w:bottom w:val="single" w:sz="4" w:space="0" w:color="auto"/>
              <w:right w:val="single" w:sz="4" w:space="0" w:color="auto"/>
            </w:tcBorders>
            <w:vAlign w:val="center"/>
          </w:tcPr>
          <w:p w:rsidR="00451A00" w:rsidRPr="002D00C2" w:rsidRDefault="00451A00" w:rsidP="004E5334">
            <w:pPr>
              <w:spacing w:line="280" w:lineRule="exact"/>
              <w:ind w:leftChars="-25" w:left="-53" w:rightChars="-25" w:right="-53"/>
              <w:jc w:val="left"/>
              <w:rPr>
                <w:rFonts w:ascii="宋体" w:eastAsia="宋体" w:hAnsi="宋体" w:cs="宋体"/>
                <w:szCs w:val="21"/>
              </w:rPr>
            </w:pPr>
            <w:r w:rsidRPr="002D00C2">
              <w:rPr>
                <w:rFonts w:ascii="宋体" w:eastAsia="宋体" w:hAnsi="宋体" w:cs="宋体"/>
                <w:szCs w:val="21"/>
              </w:rPr>
              <w:t>4</w:t>
            </w:r>
            <w:r w:rsidRPr="002D00C2">
              <w:rPr>
                <w:rFonts w:ascii="宋体" w:eastAsia="宋体" w:hAnsi="宋体" w:cs="宋体" w:hint="eastAsia"/>
                <w:szCs w:val="21"/>
              </w:rPr>
              <w:t>.3慈善活动</w:t>
            </w:r>
          </w:p>
        </w:tc>
        <w:tc>
          <w:tcPr>
            <w:tcW w:w="7071" w:type="dxa"/>
            <w:tcBorders>
              <w:top w:val="single" w:sz="4" w:space="0" w:color="auto"/>
              <w:left w:val="single" w:sz="4" w:space="0" w:color="auto"/>
              <w:bottom w:val="single" w:sz="4" w:space="0" w:color="auto"/>
              <w:right w:val="single" w:sz="4" w:space="0" w:color="auto"/>
            </w:tcBorders>
            <w:vAlign w:val="center"/>
          </w:tcPr>
          <w:p w:rsidR="00451A00" w:rsidRPr="00FE1553" w:rsidRDefault="00451A00" w:rsidP="004E5334">
            <w:pPr>
              <w:spacing w:line="280" w:lineRule="exact"/>
              <w:ind w:rightChars="-25" w:right="-53"/>
              <w:jc w:val="left"/>
              <w:rPr>
                <w:rFonts w:ascii="仿宋" w:eastAsia="仿宋" w:hAnsi="仿宋" w:cs="宋体"/>
                <w:szCs w:val="21"/>
              </w:rPr>
            </w:pPr>
            <w:r w:rsidRPr="009856F1">
              <w:rPr>
                <w:rFonts w:ascii="仿宋" w:eastAsia="仿宋" w:hAnsi="仿宋" w:cs="宋体" w:hint="eastAsia"/>
                <w:color w:val="000000" w:themeColor="text1"/>
                <w:szCs w:val="21"/>
              </w:rPr>
              <w:t>参加当地慈善活动得</w:t>
            </w:r>
            <w:r w:rsidRPr="009856F1">
              <w:rPr>
                <w:rFonts w:ascii="仿宋" w:eastAsia="仿宋" w:hAnsi="仿宋" w:cs="宋体"/>
                <w:color w:val="000000" w:themeColor="text1"/>
                <w:szCs w:val="21"/>
              </w:rPr>
              <w:t>10</w:t>
            </w:r>
            <w:r w:rsidRPr="009856F1">
              <w:rPr>
                <w:rFonts w:ascii="仿宋" w:eastAsia="仿宋" w:hAnsi="仿宋" w:cs="宋体" w:hint="eastAsia"/>
                <w:color w:val="000000" w:themeColor="text1"/>
                <w:szCs w:val="21"/>
              </w:rPr>
              <w:t>分，上年度捐款每万元加</w:t>
            </w:r>
            <w:r w:rsidRPr="009856F1">
              <w:rPr>
                <w:rFonts w:ascii="仿宋" w:eastAsia="仿宋" w:hAnsi="仿宋" w:cs="宋体"/>
                <w:color w:val="000000" w:themeColor="text1"/>
                <w:szCs w:val="21"/>
              </w:rPr>
              <w:t>5</w:t>
            </w:r>
            <w:r w:rsidRPr="009856F1">
              <w:rPr>
                <w:rFonts w:ascii="仿宋" w:eastAsia="仿宋" w:hAnsi="仿宋" w:cs="宋体" w:hint="eastAsia"/>
                <w:color w:val="000000" w:themeColor="text1"/>
                <w:szCs w:val="21"/>
              </w:rPr>
              <w:t>分，五十万元以上每万元加1</w:t>
            </w:r>
            <w:r w:rsidRPr="009856F1">
              <w:rPr>
                <w:rFonts w:ascii="仿宋" w:eastAsia="仿宋" w:hAnsi="仿宋" w:cs="宋体"/>
                <w:color w:val="000000" w:themeColor="text1"/>
                <w:szCs w:val="21"/>
              </w:rPr>
              <w:t>0</w:t>
            </w:r>
            <w:r w:rsidRPr="009856F1">
              <w:rPr>
                <w:rFonts w:ascii="仿宋" w:eastAsia="仿宋" w:hAnsi="仿宋" w:cs="宋体" w:hint="eastAsia"/>
                <w:color w:val="000000" w:themeColor="text1"/>
                <w:szCs w:val="21"/>
              </w:rPr>
              <w:t>分。</w:t>
            </w:r>
          </w:p>
        </w:tc>
        <w:tc>
          <w:tcPr>
            <w:tcW w:w="1843" w:type="dxa"/>
            <w:tcBorders>
              <w:top w:val="single" w:sz="4" w:space="0" w:color="auto"/>
              <w:left w:val="single" w:sz="4" w:space="0" w:color="auto"/>
              <w:bottom w:val="single" w:sz="4" w:space="0" w:color="auto"/>
              <w:right w:val="single" w:sz="4" w:space="0" w:color="auto"/>
            </w:tcBorders>
            <w:vAlign w:val="center"/>
          </w:tcPr>
          <w:p w:rsidR="00451A00" w:rsidRPr="00FE1553" w:rsidRDefault="00451A00" w:rsidP="004E5334">
            <w:pPr>
              <w:spacing w:line="280" w:lineRule="exact"/>
              <w:ind w:leftChars="-25" w:left="-53" w:rightChars="-25" w:right="-53"/>
              <w:jc w:val="left"/>
              <w:rPr>
                <w:rFonts w:ascii="仿宋" w:eastAsia="仿宋" w:hAnsi="仿宋" w:cs="宋体"/>
                <w:szCs w:val="21"/>
              </w:rPr>
            </w:pPr>
            <w:r w:rsidRPr="00FE1553">
              <w:rPr>
                <w:rFonts w:ascii="仿宋" w:eastAsia="仿宋" w:hAnsi="仿宋" w:cs="宋体" w:hint="eastAsia"/>
                <w:szCs w:val="21"/>
              </w:rPr>
              <w:t>以企业提供的相关证明材料为准</w:t>
            </w:r>
          </w:p>
        </w:tc>
        <w:tc>
          <w:tcPr>
            <w:tcW w:w="911" w:type="dxa"/>
            <w:tcBorders>
              <w:top w:val="single" w:sz="4" w:space="0" w:color="auto"/>
              <w:left w:val="single" w:sz="4" w:space="0" w:color="auto"/>
              <w:bottom w:val="single" w:sz="4" w:space="0" w:color="auto"/>
              <w:right w:val="single" w:sz="4" w:space="0" w:color="auto"/>
            </w:tcBorders>
            <w:vAlign w:val="center"/>
          </w:tcPr>
          <w:p w:rsidR="00451A00" w:rsidRPr="00FE1553" w:rsidRDefault="00451A00" w:rsidP="004E5334">
            <w:pPr>
              <w:spacing w:line="280" w:lineRule="exact"/>
              <w:ind w:leftChars="-25" w:left="-53" w:rightChars="-25" w:right="-53"/>
              <w:jc w:val="left"/>
              <w:rPr>
                <w:rFonts w:ascii="仿宋" w:eastAsia="仿宋" w:hAnsi="仿宋" w:cs="宋体"/>
                <w:szCs w:val="21"/>
              </w:rPr>
            </w:pPr>
          </w:p>
        </w:tc>
      </w:tr>
      <w:tr w:rsidR="00451A00" w:rsidTr="004E5334">
        <w:trPr>
          <w:cantSplit/>
          <w:trHeight w:val="465"/>
          <w:jc w:val="center"/>
        </w:trPr>
        <w:tc>
          <w:tcPr>
            <w:tcW w:w="704" w:type="dxa"/>
            <w:tcBorders>
              <w:top w:val="single" w:sz="4" w:space="0" w:color="auto"/>
              <w:left w:val="single" w:sz="4" w:space="0" w:color="auto"/>
              <w:bottom w:val="single" w:sz="4" w:space="0" w:color="auto"/>
              <w:right w:val="single" w:sz="4" w:space="0" w:color="auto"/>
            </w:tcBorders>
            <w:vAlign w:val="center"/>
          </w:tcPr>
          <w:p w:rsidR="00451A00" w:rsidRPr="002D00C2" w:rsidRDefault="00451A00" w:rsidP="004E5334">
            <w:pPr>
              <w:spacing w:line="280" w:lineRule="exact"/>
              <w:ind w:leftChars="-25" w:left="-53" w:rightChars="-25" w:right="-53"/>
              <w:jc w:val="center"/>
              <w:rPr>
                <w:rFonts w:ascii="宋体" w:eastAsia="宋体" w:hAnsi="宋体" w:cs="宋体"/>
                <w:szCs w:val="21"/>
              </w:rPr>
            </w:pPr>
            <w:r w:rsidRPr="002D00C2">
              <w:rPr>
                <w:rFonts w:ascii="宋体" w:eastAsia="宋体" w:hAnsi="宋体" w:cs="宋体"/>
                <w:szCs w:val="21"/>
              </w:rPr>
              <w:t>5</w:t>
            </w:r>
          </w:p>
        </w:tc>
        <w:tc>
          <w:tcPr>
            <w:tcW w:w="1559" w:type="dxa"/>
            <w:tcBorders>
              <w:top w:val="single" w:sz="4" w:space="0" w:color="auto"/>
              <w:left w:val="single" w:sz="4" w:space="0" w:color="auto"/>
              <w:bottom w:val="single" w:sz="4" w:space="0" w:color="auto"/>
              <w:right w:val="single" w:sz="4" w:space="0" w:color="auto"/>
            </w:tcBorders>
            <w:vAlign w:val="center"/>
          </w:tcPr>
          <w:p w:rsidR="00451A00" w:rsidRPr="002D00C2" w:rsidRDefault="00451A00" w:rsidP="004E5334">
            <w:pPr>
              <w:spacing w:line="280" w:lineRule="exact"/>
              <w:ind w:leftChars="-25" w:left="-53" w:rightChars="-25" w:right="-53"/>
              <w:jc w:val="center"/>
              <w:rPr>
                <w:rFonts w:ascii="宋体" w:eastAsia="宋体" w:hAnsi="宋体" w:cs="宋体"/>
                <w:szCs w:val="21"/>
              </w:rPr>
            </w:pPr>
            <w:r w:rsidRPr="002D00C2">
              <w:rPr>
                <w:rFonts w:ascii="宋体" w:eastAsia="宋体" w:hAnsi="宋体" w:cs="宋体" w:hint="eastAsia"/>
                <w:szCs w:val="21"/>
              </w:rPr>
              <w:t>诚信平台分数</w:t>
            </w:r>
          </w:p>
        </w:tc>
        <w:tc>
          <w:tcPr>
            <w:tcW w:w="1576" w:type="dxa"/>
            <w:tcBorders>
              <w:top w:val="single" w:sz="4" w:space="0" w:color="auto"/>
              <w:left w:val="single" w:sz="4" w:space="0" w:color="auto"/>
              <w:bottom w:val="single" w:sz="4" w:space="0" w:color="auto"/>
              <w:right w:val="single" w:sz="4" w:space="0" w:color="auto"/>
            </w:tcBorders>
            <w:vAlign w:val="center"/>
          </w:tcPr>
          <w:p w:rsidR="00451A00" w:rsidRPr="002D00C2" w:rsidRDefault="00451A00" w:rsidP="004E5334">
            <w:pPr>
              <w:spacing w:line="280" w:lineRule="exact"/>
              <w:ind w:leftChars="-25" w:left="-53" w:rightChars="-25" w:right="-53"/>
              <w:jc w:val="left"/>
              <w:rPr>
                <w:rFonts w:ascii="宋体" w:eastAsia="宋体" w:hAnsi="宋体" w:cs="宋体"/>
                <w:szCs w:val="21"/>
              </w:rPr>
            </w:pPr>
            <w:r w:rsidRPr="002D00C2">
              <w:rPr>
                <w:rFonts w:ascii="宋体" w:eastAsia="宋体" w:hAnsi="宋体" w:cs="宋体" w:hint="eastAsia"/>
                <w:szCs w:val="21"/>
              </w:rPr>
              <w:t>诚信平台分数</w:t>
            </w:r>
          </w:p>
        </w:tc>
        <w:tc>
          <w:tcPr>
            <w:tcW w:w="7071" w:type="dxa"/>
            <w:tcBorders>
              <w:top w:val="single" w:sz="4" w:space="0" w:color="auto"/>
              <w:left w:val="single" w:sz="4" w:space="0" w:color="auto"/>
              <w:bottom w:val="single" w:sz="4" w:space="0" w:color="auto"/>
              <w:right w:val="single" w:sz="4" w:space="0" w:color="auto"/>
            </w:tcBorders>
            <w:vAlign w:val="center"/>
          </w:tcPr>
          <w:p w:rsidR="00451A00" w:rsidRPr="00FE1553" w:rsidRDefault="00451A00" w:rsidP="004E5334">
            <w:pPr>
              <w:spacing w:line="280" w:lineRule="exact"/>
              <w:ind w:leftChars="-25" w:left="-53" w:rightChars="-25" w:right="-53"/>
              <w:jc w:val="left"/>
              <w:rPr>
                <w:rFonts w:ascii="仿宋" w:eastAsia="仿宋" w:hAnsi="仿宋" w:cs="宋体"/>
                <w:szCs w:val="21"/>
              </w:rPr>
            </w:pPr>
            <w:r>
              <w:rPr>
                <w:rFonts w:ascii="仿宋" w:eastAsia="仿宋" w:hAnsi="仿宋" w:cs="宋体" w:hint="eastAsia"/>
                <w:szCs w:val="21"/>
              </w:rPr>
              <w:t>当地建设主管部门</w:t>
            </w:r>
            <w:r w:rsidRPr="00FE1553">
              <w:rPr>
                <w:rFonts w:ascii="仿宋" w:eastAsia="仿宋" w:hAnsi="仿宋" w:cs="宋体" w:hint="eastAsia"/>
                <w:szCs w:val="21"/>
              </w:rPr>
              <w:t>诚信</w:t>
            </w:r>
            <w:r w:rsidRPr="00FE1553">
              <w:rPr>
                <w:rFonts w:ascii="仿宋" w:eastAsia="仿宋" w:hAnsi="仿宋" w:cs="宋体"/>
                <w:szCs w:val="21"/>
              </w:rPr>
              <w:t>平台得分</w:t>
            </w:r>
            <w:r w:rsidRPr="00FE1553">
              <w:rPr>
                <w:rFonts w:ascii="仿宋" w:eastAsia="仿宋" w:hAnsi="仿宋" w:cs="宋体" w:hint="eastAsia"/>
                <w:szCs w:val="21"/>
              </w:rPr>
              <w:t>超过100分，每增加1分得</w:t>
            </w:r>
            <w:r>
              <w:rPr>
                <w:rFonts w:ascii="仿宋" w:eastAsia="仿宋" w:hAnsi="仿宋" w:cs="宋体"/>
                <w:szCs w:val="21"/>
              </w:rPr>
              <w:t>1</w:t>
            </w:r>
            <w:r w:rsidRPr="00FE1553">
              <w:rPr>
                <w:rFonts w:ascii="仿宋" w:eastAsia="仿宋" w:hAnsi="仿宋" w:cs="宋体" w:hint="eastAsia"/>
                <w:szCs w:val="21"/>
              </w:rPr>
              <w:t>分。</w:t>
            </w:r>
          </w:p>
        </w:tc>
        <w:tc>
          <w:tcPr>
            <w:tcW w:w="1843" w:type="dxa"/>
            <w:tcBorders>
              <w:top w:val="single" w:sz="4" w:space="0" w:color="auto"/>
              <w:left w:val="single" w:sz="4" w:space="0" w:color="auto"/>
              <w:bottom w:val="single" w:sz="4" w:space="0" w:color="auto"/>
              <w:right w:val="single" w:sz="4" w:space="0" w:color="auto"/>
            </w:tcBorders>
            <w:vAlign w:val="center"/>
          </w:tcPr>
          <w:p w:rsidR="00451A00" w:rsidRPr="00FE1553" w:rsidRDefault="00451A00" w:rsidP="004E5334">
            <w:pPr>
              <w:spacing w:line="280" w:lineRule="exact"/>
              <w:ind w:leftChars="-25" w:left="-53" w:rightChars="-25" w:right="-53"/>
              <w:jc w:val="left"/>
              <w:rPr>
                <w:rFonts w:ascii="仿宋" w:eastAsia="仿宋" w:hAnsi="仿宋" w:cs="宋体"/>
                <w:szCs w:val="21"/>
              </w:rPr>
            </w:pPr>
            <w:r w:rsidRPr="00FE1553">
              <w:rPr>
                <w:rFonts w:ascii="仿宋" w:eastAsia="仿宋" w:hAnsi="仿宋" w:cs="宋体" w:hint="eastAsia"/>
                <w:szCs w:val="21"/>
              </w:rPr>
              <w:t>以</w:t>
            </w:r>
            <w:r>
              <w:rPr>
                <w:rFonts w:ascii="仿宋" w:eastAsia="仿宋" w:hAnsi="仿宋" w:cs="宋体" w:hint="eastAsia"/>
                <w:szCs w:val="21"/>
              </w:rPr>
              <w:t>当地主</w:t>
            </w:r>
            <w:r w:rsidRPr="00FE1553">
              <w:rPr>
                <w:rFonts w:ascii="仿宋" w:eastAsia="仿宋" w:hAnsi="仿宋" w:cs="宋体" w:hint="eastAsia"/>
                <w:szCs w:val="21"/>
              </w:rPr>
              <w:t>管部门平台数值为准</w:t>
            </w:r>
          </w:p>
        </w:tc>
        <w:tc>
          <w:tcPr>
            <w:tcW w:w="911" w:type="dxa"/>
            <w:tcBorders>
              <w:top w:val="single" w:sz="4" w:space="0" w:color="auto"/>
              <w:left w:val="single" w:sz="4" w:space="0" w:color="auto"/>
              <w:bottom w:val="single" w:sz="4" w:space="0" w:color="auto"/>
              <w:right w:val="single" w:sz="4" w:space="0" w:color="auto"/>
            </w:tcBorders>
            <w:vAlign w:val="center"/>
          </w:tcPr>
          <w:p w:rsidR="00451A00" w:rsidRPr="00FE1553" w:rsidRDefault="00451A00" w:rsidP="004E5334">
            <w:pPr>
              <w:spacing w:line="280" w:lineRule="exact"/>
              <w:ind w:leftChars="-25" w:left="-53" w:rightChars="-25" w:right="-53"/>
              <w:jc w:val="left"/>
              <w:rPr>
                <w:rFonts w:ascii="仿宋" w:eastAsia="仿宋" w:hAnsi="仿宋" w:cs="宋体"/>
                <w:szCs w:val="21"/>
              </w:rPr>
            </w:pPr>
          </w:p>
        </w:tc>
      </w:tr>
      <w:tr w:rsidR="00451A00" w:rsidTr="004E5334">
        <w:trPr>
          <w:cantSplit/>
          <w:trHeight w:val="967"/>
          <w:jc w:val="center"/>
        </w:trPr>
        <w:tc>
          <w:tcPr>
            <w:tcW w:w="704" w:type="dxa"/>
            <w:tcBorders>
              <w:top w:val="single" w:sz="4" w:space="0" w:color="auto"/>
              <w:left w:val="single" w:sz="4" w:space="0" w:color="auto"/>
              <w:bottom w:val="single" w:sz="4" w:space="0" w:color="auto"/>
              <w:right w:val="single" w:sz="4" w:space="0" w:color="auto"/>
            </w:tcBorders>
            <w:vAlign w:val="center"/>
          </w:tcPr>
          <w:p w:rsidR="00451A00" w:rsidRPr="002D00C2" w:rsidRDefault="00451A00" w:rsidP="004E5334">
            <w:pPr>
              <w:spacing w:line="280" w:lineRule="exact"/>
              <w:ind w:leftChars="-25" w:left="-53" w:rightChars="-25" w:right="-53"/>
              <w:jc w:val="center"/>
              <w:rPr>
                <w:rFonts w:ascii="宋体" w:eastAsia="宋体" w:hAnsi="宋体" w:cs="宋体"/>
                <w:szCs w:val="21"/>
              </w:rPr>
            </w:pPr>
            <w:r w:rsidRPr="002D00C2">
              <w:rPr>
                <w:rFonts w:ascii="宋体" w:eastAsia="宋体" w:hAnsi="宋体" w:cs="宋体" w:hint="eastAsia"/>
                <w:szCs w:val="21"/>
              </w:rPr>
              <w:t>6</w:t>
            </w:r>
          </w:p>
        </w:tc>
        <w:tc>
          <w:tcPr>
            <w:tcW w:w="1559" w:type="dxa"/>
            <w:tcBorders>
              <w:top w:val="single" w:sz="4" w:space="0" w:color="auto"/>
              <w:left w:val="single" w:sz="4" w:space="0" w:color="auto"/>
              <w:bottom w:val="single" w:sz="4" w:space="0" w:color="auto"/>
              <w:right w:val="single" w:sz="4" w:space="0" w:color="auto"/>
            </w:tcBorders>
            <w:vAlign w:val="center"/>
          </w:tcPr>
          <w:p w:rsidR="00451A00" w:rsidRPr="002D00C2" w:rsidRDefault="00451A00" w:rsidP="004E5334">
            <w:pPr>
              <w:spacing w:line="280" w:lineRule="exact"/>
              <w:ind w:leftChars="-25" w:left="-53" w:rightChars="-25" w:right="-53"/>
              <w:jc w:val="center"/>
              <w:rPr>
                <w:rFonts w:ascii="宋体" w:eastAsia="宋体" w:hAnsi="宋体" w:cs="宋体"/>
                <w:szCs w:val="21"/>
              </w:rPr>
            </w:pPr>
            <w:r w:rsidRPr="002D00C2">
              <w:rPr>
                <w:rFonts w:ascii="宋体" w:eastAsia="宋体" w:hAnsi="宋体" w:cs="宋体" w:hint="eastAsia"/>
                <w:szCs w:val="21"/>
              </w:rPr>
              <w:t>会员义务</w:t>
            </w:r>
          </w:p>
        </w:tc>
        <w:tc>
          <w:tcPr>
            <w:tcW w:w="1576" w:type="dxa"/>
            <w:tcBorders>
              <w:top w:val="single" w:sz="4" w:space="0" w:color="auto"/>
              <w:left w:val="single" w:sz="4" w:space="0" w:color="auto"/>
              <w:bottom w:val="single" w:sz="4" w:space="0" w:color="auto"/>
              <w:right w:val="single" w:sz="4" w:space="0" w:color="auto"/>
            </w:tcBorders>
            <w:vAlign w:val="center"/>
          </w:tcPr>
          <w:p w:rsidR="00451A00" w:rsidRPr="002D00C2" w:rsidRDefault="00451A00" w:rsidP="004E5334">
            <w:pPr>
              <w:spacing w:line="280" w:lineRule="exact"/>
              <w:ind w:leftChars="-25" w:left="-53" w:rightChars="-25" w:right="-53"/>
              <w:jc w:val="left"/>
              <w:rPr>
                <w:rFonts w:ascii="宋体" w:eastAsia="宋体" w:hAnsi="宋体" w:cs="宋体"/>
                <w:szCs w:val="21"/>
              </w:rPr>
            </w:pPr>
            <w:r w:rsidRPr="002D00C2">
              <w:rPr>
                <w:rFonts w:ascii="宋体" w:eastAsia="宋体" w:hAnsi="宋体" w:cs="宋体" w:hint="eastAsia"/>
                <w:szCs w:val="21"/>
              </w:rPr>
              <w:t>履行会员义务支持各项工作</w:t>
            </w:r>
          </w:p>
        </w:tc>
        <w:tc>
          <w:tcPr>
            <w:tcW w:w="7071" w:type="dxa"/>
            <w:tcBorders>
              <w:top w:val="single" w:sz="4" w:space="0" w:color="auto"/>
              <w:left w:val="single" w:sz="4" w:space="0" w:color="auto"/>
              <w:bottom w:val="single" w:sz="4" w:space="0" w:color="auto"/>
              <w:right w:val="single" w:sz="4" w:space="0" w:color="auto"/>
            </w:tcBorders>
            <w:vAlign w:val="center"/>
          </w:tcPr>
          <w:p w:rsidR="00451A00" w:rsidRPr="00FE1553" w:rsidRDefault="00451A00" w:rsidP="004E5334">
            <w:pPr>
              <w:spacing w:line="280" w:lineRule="exact"/>
              <w:ind w:leftChars="-25" w:left="-53" w:rightChars="-25" w:right="-53"/>
              <w:jc w:val="left"/>
              <w:rPr>
                <w:rFonts w:ascii="仿宋" w:eastAsia="仿宋" w:hAnsi="仿宋" w:cs="宋体"/>
                <w:szCs w:val="21"/>
              </w:rPr>
            </w:pPr>
            <w:r w:rsidRPr="001C27AF">
              <w:rPr>
                <w:rFonts w:ascii="仿宋" w:eastAsia="仿宋" w:hAnsi="仿宋" w:cs="宋体" w:hint="eastAsia"/>
                <w:szCs w:val="21"/>
              </w:rPr>
              <w:t>参加联合会组织的各类活动每次得1分；按要求完成联合会交办的工作每次得</w:t>
            </w:r>
            <w:r w:rsidRPr="001C27AF">
              <w:rPr>
                <w:rFonts w:ascii="仿宋" w:eastAsia="仿宋" w:hAnsi="仿宋" w:cs="宋体"/>
                <w:szCs w:val="21"/>
              </w:rPr>
              <w:t>5</w:t>
            </w:r>
            <w:r w:rsidRPr="001C27AF">
              <w:rPr>
                <w:rFonts w:ascii="仿宋" w:eastAsia="仿宋" w:hAnsi="仿宋" w:cs="宋体" w:hint="eastAsia"/>
                <w:szCs w:val="21"/>
              </w:rPr>
              <w:t>分；在联合会网站、公众号和建筑业信息投稿，每采纳一篇得</w:t>
            </w:r>
            <w:r w:rsidRPr="001C27AF">
              <w:rPr>
                <w:rFonts w:ascii="仿宋" w:eastAsia="仿宋" w:hAnsi="仿宋" w:cs="宋体"/>
                <w:szCs w:val="21"/>
              </w:rPr>
              <w:t>2</w:t>
            </w:r>
            <w:r w:rsidRPr="001C27AF">
              <w:rPr>
                <w:rFonts w:ascii="仿宋" w:eastAsia="仿宋" w:hAnsi="仿宋" w:cs="宋体" w:hint="eastAsia"/>
                <w:szCs w:val="21"/>
              </w:rPr>
              <w:t>分</w:t>
            </w:r>
            <w:r w:rsidRPr="001C27AF">
              <w:rPr>
                <w:rFonts w:ascii="仿宋" w:eastAsia="仿宋" w:hAnsi="仿宋" w:cs="宋体"/>
                <w:szCs w:val="21"/>
              </w:rPr>
              <w:t>。</w:t>
            </w:r>
            <w:r w:rsidRPr="001C27AF">
              <w:rPr>
                <w:rFonts w:ascii="仿宋" w:eastAsia="仿宋" w:hAnsi="仿宋" w:cs="宋体" w:hint="eastAsia"/>
                <w:szCs w:val="21"/>
              </w:rPr>
              <w:t>协助联合会开展大型活动每次得2</w:t>
            </w:r>
            <w:r w:rsidRPr="001C27AF">
              <w:rPr>
                <w:rFonts w:ascii="仿宋" w:eastAsia="仿宋" w:hAnsi="仿宋" w:cs="宋体"/>
                <w:szCs w:val="21"/>
              </w:rPr>
              <w:t>0分。</w:t>
            </w:r>
          </w:p>
        </w:tc>
        <w:tc>
          <w:tcPr>
            <w:tcW w:w="1843" w:type="dxa"/>
            <w:tcBorders>
              <w:top w:val="single" w:sz="4" w:space="0" w:color="auto"/>
              <w:left w:val="single" w:sz="4" w:space="0" w:color="auto"/>
              <w:bottom w:val="single" w:sz="4" w:space="0" w:color="auto"/>
              <w:right w:val="single" w:sz="4" w:space="0" w:color="auto"/>
            </w:tcBorders>
            <w:vAlign w:val="center"/>
          </w:tcPr>
          <w:p w:rsidR="00451A00" w:rsidRPr="00FE1553" w:rsidRDefault="00451A00" w:rsidP="004E5334">
            <w:pPr>
              <w:spacing w:line="280" w:lineRule="exact"/>
              <w:ind w:leftChars="-25" w:left="-53" w:rightChars="-25" w:right="-53"/>
              <w:jc w:val="left"/>
              <w:rPr>
                <w:rFonts w:ascii="仿宋" w:eastAsia="仿宋" w:hAnsi="仿宋" w:cs="宋体"/>
                <w:szCs w:val="21"/>
              </w:rPr>
            </w:pPr>
            <w:r w:rsidRPr="00FE1553">
              <w:rPr>
                <w:rFonts w:ascii="仿宋" w:eastAsia="仿宋" w:hAnsi="仿宋" w:cs="宋体" w:hint="eastAsia"/>
                <w:szCs w:val="21"/>
              </w:rPr>
              <w:t>以企业提供的相关证明材料为准</w:t>
            </w:r>
          </w:p>
        </w:tc>
        <w:tc>
          <w:tcPr>
            <w:tcW w:w="911" w:type="dxa"/>
            <w:tcBorders>
              <w:top w:val="single" w:sz="4" w:space="0" w:color="auto"/>
              <w:left w:val="single" w:sz="4" w:space="0" w:color="auto"/>
              <w:bottom w:val="single" w:sz="4" w:space="0" w:color="auto"/>
              <w:right w:val="single" w:sz="4" w:space="0" w:color="auto"/>
            </w:tcBorders>
            <w:vAlign w:val="center"/>
          </w:tcPr>
          <w:p w:rsidR="00451A00" w:rsidRPr="00FE1553" w:rsidRDefault="00451A00" w:rsidP="004E5334">
            <w:pPr>
              <w:spacing w:line="280" w:lineRule="exact"/>
              <w:ind w:leftChars="-25" w:left="-53" w:rightChars="-25" w:right="-53"/>
              <w:jc w:val="left"/>
              <w:rPr>
                <w:rFonts w:ascii="仿宋" w:eastAsia="仿宋" w:hAnsi="仿宋" w:cs="宋体"/>
                <w:szCs w:val="21"/>
              </w:rPr>
            </w:pPr>
          </w:p>
        </w:tc>
      </w:tr>
    </w:tbl>
    <w:p w:rsidR="00451A00" w:rsidRDefault="00451A00" w:rsidP="00451A00">
      <w:pPr>
        <w:spacing w:line="280" w:lineRule="exact"/>
        <w:ind w:leftChars="-25" w:left="-53" w:rightChars="-25" w:right="-53"/>
        <w:jc w:val="left"/>
        <w:rPr>
          <w:rFonts w:ascii="仿宋" w:eastAsia="仿宋" w:hAnsi="仿宋" w:cs="宋体"/>
          <w:szCs w:val="21"/>
        </w:rPr>
      </w:pPr>
    </w:p>
    <w:p w:rsidR="00451A00" w:rsidRDefault="00451A00" w:rsidP="00451A00">
      <w:pPr>
        <w:spacing w:line="280" w:lineRule="exact"/>
        <w:ind w:leftChars="-25" w:left="-53" w:rightChars="-25" w:right="-53" w:firstLineChars="100" w:firstLine="240"/>
        <w:jc w:val="left"/>
        <w:rPr>
          <w:rFonts w:ascii="楷体" w:eastAsia="楷体" w:hAnsi="楷体" w:cs="宋体"/>
          <w:sz w:val="24"/>
          <w:szCs w:val="24"/>
        </w:rPr>
      </w:pPr>
      <w:r>
        <w:rPr>
          <w:rFonts w:ascii="楷体" w:eastAsia="楷体" w:hAnsi="楷体" w:cs="宋体" w:hint="eastAsia"/>
          <w:sz w:val="24"/>
          <w:szCs w:val="24"/>
        </w:rPr>
        <w:t>注： 1.各项评价指标未达到基本要求的不得分，最低得分为0分，不出现负分。</w:t>
      </w:r>
    </w:p>
    <w:p w:rsidR="00451A00" w:rsidRDefault="00451A00" w:rsidP="00451A00">
      <w:pPr>
        <w:spacing w:line="280" w:lineRule="exact"/>
        <w:ind w:leftChars="-25" w:left="-53" w:rightChars="-25" w:right="-53" w:firstLineChars="100" w:firstLine="240"/>
        <w:jc w:val="left"/>
        <w:rPr>
          <w:rFonts w:ascii="楷体" w:eastAsia="楷体" w:hAnsi="楷体" w:cs="宋体"/>
          <w:sz w:val="24"/>
          <w:szCs w:val="24"/>
        </w:rPr>
      </w:pPr>
      <w:r>
        <w:rPr>
          <w:rFonts w:ascii="楷体" w:eastAsia="楷体" w:hAnsi="楷体" w:cs="宋体" w:hint="eastAsia"/>
          <w:sz w:val="24"/>
          <w:szCs w:val="24"/>
        </w:rPr>
        <w:t xml:space="preserve">     2.表中“当地”是指烟台市。</w:t>
      </w:r>
    </w:p>
    <w:p w:rsidR="00451A00" w:rsidRDefault="00451A00" w:rsidP="00451A00">
      <w:pPr>
        <w:spacing w:line="280" w:lineRule="exact"/>
        <w:ind w:leftChars="-25" w:left="-53" w:rightChars="-25" w:right="-53"/>
        <w:jc w:val="left"/>
        <w:rPr>
          <w:rFonts w:ascii="仿宋" w:eastAsia="仿宋" w:hAnsi="仿宋" w:cs="宋体"/>
          <w:szCs w:val="21"/>
        </w:rPr>
      </w:pPr>
    </w:p>
    <w:p w:rsidR="00451A00" w:rsidRDefault="00451A00" w:rsidP="00451A00">
      <w:pPr>
        <w:spacing w:line="280" w:lineRule="exact"/>
        <w:ind w:leftChars="-25" w:left="-53" w:rightChars="-25" w:right="-53"/>
        <w:jc w:val="left"/>
        <w:rPr>
          <w:rFonts w:ascii="仿宋" w:eastAsia="仿宋" w:hAnsi="仿宋" w:cs="宋体"/>
          <w:szCs w:val="21"/>
        </w:rPr>
        <w:sectPr w:rsidR="00451A00">
          <w:pgSz w:w="16838" w:h="11906" w:orient="landscape"/>
          <w:pgMar w:top="1797" w:right="1440" w:bottom="1797" w:left="1440" w:header="851" w:footer="992" w:gutter="0"/>
          <w:cols w:space="425"/>
          <w:docGrid w:type="linesAndChars" w:linePitch="312"/>
        </w:sectPr>
      </w:pPr>
    </w:p>
    <w:p w:rsidR="00451A00" w:rsidRPr="00357818" w:rsidRDefault="00451A00" w:rsidP="00451A00">
      <w:pPr>
        <w:rPr>
          <w:rFonts w:ascii="仿宋_GB2312" w:eastAsia="仿宋_GB2312" w:hAnsi="Times New Roman" w:cs="Times New Roman"/>
          <w:sz w:val="32"/>
          <w:szCs w:val="24"/>
        </w:rPr>
      </w:pPr>
      <w:r>
        <w:rPr>
          <w:rFonts w:ascii="仿宋_GB2312" w:eastAsia="仿宋_GB2312" w:hAnsi="Times New Roman" w:cs="Times New Roman" w:hint="eastAsia"/>
          <w:sz w:val="32"/>
          <w:szCs w:val="24"/>
        </w:rPr>
        <w:lastRenderedPageBreak/>
        <w:t>附件：2</w:t>
      </w:r>
    </w:p>
    <w:p w:rsidR="00451A00" w:rsidRDefault="00451A00" w:rsidP="00451A00">
      <w:pPr>
        <w:spacing w:line="520" w:lineRule="exact"/>
        <w:jc w:val="center"/>
        <w:rPr>
          <w:rFonts w:ascii="华文中宋" w:eastAsia="华文中宋" w:hAnsi="华文中宋" w:cs="Times New Roman"/>
          <w:sz w:val="44"/>
          <w:szCs w:val="44"/>
        </w:rPr>
      </w:pPr>
      <w:bookmarkStart w:id="1" w:name="_Hlk91595619"/>
      <w:r>
        <w:rPr>
          <w:rFonts w:ascii="华文中宋" w:eastAsia="华文中宋" w:hAnsi="华文中宋" w:cs="Times New Roman" w:hint="eastAsia"/>
          <w:sz w:val="44"/>
          <w:szCs w:val="44"/>
        </w:rPr>
        <w:t>进</w:t>
      </w:r>
      <w:proofErr w:type="gramStart"/>
      <w:r>
        <w:rPr>
          <w:rFonts w:ascii="华文中宋" w:eastAsia="华文中宋" w:hAnsi="华文中宋" w:cs="Times New Roman" w:hint="eastAsia"/>
          <w:sz w:val="44"/>
          <w:szCs w:val="44"/>
        </w:rPr>
        <w:t>烟建筑</w:t>
      </w:r>
      <w:proofErr w:type="gramEnd"/>
      <w:r>
        <w:rPr>
          <w:rFonts w:ascii="华文中宋" w:eastAsia="华文中宋" w:hAnsi="华文中宋" w:cs="Times New Roman" w:hint="eastAsia"/>
          <w:sz w:val="44"/>
          <w:szCs w:val="44"/>
        </w:rPr>
        <w:t>施工优秀会员企业</w:t>
      </w:r>
      <w:bookmarkEnd w:id="1"/>
      <w:r>
        <w:rPr>
          <w:rFonts w:ascii="华文中宋" w:eastAsia="华文中宋" w:hAnsi="华文中宋" w:cs="Times New Roman" w:hint="eastAsia"/>
          <w:sz w:val="44"/>
          <w:szCs w:val="44"/>
        </w:rPr>
        <w:t>评选申报表</w:t>
      </w:r>
    </w:p>
    <w:p w:rsidR="00451A00" w:rsidRDefault="00451A00" w:rsidP="00451A00">
      <w:pPr>
        <w:spacing w:line="520" w:lineRule="exact"/>
        <w:jc w:val="center"/>
        <w:rPr>
          <w:rFonts w:ascii="黑体" w:eastAsia="黑体" w:hAnsi="Calibri" w:cs="Times New Roman"/>
          <w:sz w:val="44"/>
          <w:szCs w:val="44"/>
        </w:rPr>
      </w:pPr>
    </w:p>
    <w:p w:rsidR="00451A00" w:rsidRDefault="00451A00" w:rsidP="00451A00">
      <w:pPr>
        <w:adjustRightInd w:val="0"/>
        <w:snapToGrid w:val="0"/>
        <w:spacing w:line="180" w:lineRule="auto"/>
        <w:ind w:right="420"/>
        <w:jc w:val="left"/>
        <w:rPr>
          <w:rFonts w:ascii="Times New Roman" w:eastAsia="仿宋_GB2312" w:hAnsi="Times New Roman" w:cs="Times New Roman"/>
          <w:sz w:val="13"/>
          <w:szCs w:val="13"/>
        </w:rPr>
      </w:pPr>
    </w:p>
    <w:tbl>
      <w:tblPr>
        <w:tblW w:w="8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2890"/>
        <w:gridCol w:w="2111"/>
        <w:gridCol w:w="2360"/>
      </w:tblGrid>
      <w:tr w:rsidR="00451A00" w:rsidTr="004E5334">
        <w:trPr>
          <w:cantSplit/>
          <w:trHeight w:val="292"/>
          <w:jc w:val="center"/>
        </w:trPr>
        <w:tc>
          <w:tcPr>
            <w:tcW w:w="1358" w:type="dxa"/>
            <w:tcBorders>
              <w:top w:val="single" w:sz="4" w:space="0" w:color="auto"/>
              <w:left w:val="single" w:sz="4" w:space="0" w:color="auto"/>
              <w:bottom w:val="single" w:sz="4" w:space="0" w:color="auto"/>
              <w:right w:val="single" w:sz="4" w:space="0" w:color="auto"/>
            </w:tcBorders>
            <w:vAlign w:val="center"/>
          </w:tcPr>
          <w:p w:rsidR="00451A00" w:rsidRPr="002D00C2" w:rsidRDefault="00451A00" w:rsidP="004E5334">
            <w:pPr>
              <w:spacing w:line="400" w:lineRule="exact"/>
              <w:ind w:leftChars="-25" w:left="-53" w:rightChars="-25" w:right="-53"/>
              <w:jc w:val="center"/>
              <w:rPr>
                <w:rFonts w:ascii="宋体" w:eastAsia="宋体" w:hAnsi="宋体" w:cs="Times New Roman"/>
                <w:sz w:val="24"/>
                <w:szCs w:val="24"/>
              </w:rPr>
            </w:pPr>
            <w:r w:rsidRPr="002D00C2">
              <w:rPr>
                <w:rFonts w:ascii="宋体" w:eastAsia="宋体" w:hAnsi="宋体" w:cs="Times New Roman" w:hint="eastAsia"/>
                <w:sz w:val="24"/>
                <w:szCs w:val="24"/>
              </w:rPr>
              <w:t>企业名称</w:t>
            </w:r>
          </w:p>
        </w:tc>
        <w:tc>
          <w:tcPr>
            <w:tcW w:w="2890" w:type="dxa"/>
            <w:tcBorders>
              <w:top w:val="single" w:sz="4" w:space="0" w:color="auto"/>
              <w:left w:val="single" w:sz="4" w:space="0" w:color="auto"/>
              <w:bottom w:val="single" w:sz="4" w:space="0" w:color="auto"/>
              <w:right w:val="single" w:sz="4" w:space="0" w:color="auto"/>
            </w:tcBorders>
            <w:vAlign w:val="center"/>
          </w:tcPr>
          <w:p w:rsidR="00451A00" w:rsidRPr="002D00C2" w:rsidRDefault="00451A00" w:rsidP="004E5334">
            <w:pPr>
              <w:spacing w:line="400" w:lineRule="exact"/>
              <w:ind w:leftChars="-25" w:left="-53" w:rightChars="-25" w:right="-53"/>
              <w:jc w:val="center"/>
              <w:rPr>
                <w:rFonts w:ascii="宋体" w:eastAsia="宋体" w:hAnsi="宋体" w:cs="Times New Roman"/>
                <w:sz w:val="24"/>
                <w:szCs w:val="24"/>
              </w:rPr>
            </w:pPr>
          </w:p>
          <w:p w:rsidR="00451A00" w:rsidRPr="002D00C2" w:rsidRDefault="00451A00" w:rsidP="004E5334">
            <w:pPr>
              <w:spacing w:line="400" w:lineRule="exact"/>
              <w:ind w:leftChars="-25" w:left="-53" w:rightChars="-25" w:right="-53"/>
              <w:jc w:val="center"/>
              <w:rPr>
                <w:rFonts w:ascii="宋体" w:eastAsia="宋体" w:hAnsi="宋体" w:cs="Times New Roman"/>
                <w:sz w:val="24"/>
                <w:szCs w:val="24"/>
              </w:rPr>
            </w:pPr>
          </w:p>
        </w:tc>
        <w:tc>
          <w:tcPr>
            <w:tcW w:w="2111" w:type="dxa"/>
            <w:tcBorders>
              <w:top w:val="single" w:sz="4" w:space="0" w:color="auto"/>
              <w:left w:val="single" w:sz="4" w:space="0" w:color="auto"/>
              <w:bottom w:val="single" w:sz="4" w:space="0" w:color="auto"/>
              <w:right w:val="single" w:sz="4" w:space="0" w:color="auto"/>
            </w:tcBorders>
            <w:vAlign w:val="center"/>
          </w:tcPr>
          <w:p w:rsidR="00451A00" w:rsidRPr="002D00C2" w:rsidRDefault="00451A00" w:rsidP="004E5334">
            <w:pPr>
              <w:spacing w:line="400" w:lineRule="exact"/>
              <w:ind w:leftChars="-25" w:left="-53" w:rightChars="-25" w:right="-53"/>
              <w:jc w:val="center"/>
              <w:rPr>
                <w:rFonts w:ascii="宋体" w:eastAsia="宋体" w:hAnsi="宋体" w:cs="Times New Roman"/>
                <w:sz w:val="24"/>
                <w:szCs w:val="24"/>
              </w:rPr>
            </w:pPr>
            <w:r w:rsidRPr="002D00C2">
              <w:rPr>
                <w:rFonts w:ascii="宋体" w:eastAsia="宋体" w:hAnsi="宋体" w:cs="Times New Roman" w:hint="eastAsia"/>
                <w:sz w:val="24"/>
                <w:szCs w:val="24"/>
              </w:rPr>
              <w:t>法定代表人</w:t>
            </w:r>
          </w:p>
        </w:tc>
        <w:tc>
          <w:tcPr>
            <w:tcW w:w="2360" w:type="dxa"/>
            <w:tcBorders>
              <w:top w:val="single" w:sz="4" w:space="0" w:color="auto"/>
              <w:left w:val="single" w:sz="4" w:space="0" w:color="auto"/>
              <w:bottom w:val="single" w:sz="4" w:space="0" w:color="auto"/>
              <w:right w:val="single" w:sz="4" w:space="0" w:color="auto"/>
            </w:tcBorders>
            <w:vAlign w:val="center"/>
          </w:tcPr>
          <w:p w:rsidR="00451A00" w:rsidRPr="002D00C2" w:rsidRDefault="00451A00" w:rsidP="004E5334">
            <w:pPr>
              <w:spacing w:line="400" w:lineRule="exact"/>
              <w:ind w:leftChars="-25" w:left="-53" w:rightChars="-25" w:right="-53"/>
              <w:jc w:val="center"/>
              <w:rPr>
                <w:rFonts w:ascii="宋体" w:eastAsia="宋体" w:hAnsi="宋体" w:cs="Times New Roman"/>
                <w:sz w:val="24"/>
                <w:szCs w:val="24"/>
              </w:rPr>
            </w:pPr>
          </w:p>
        </w:tc>
      </w:tr>
      <w:tr w:rsidR="00451A00" w:rsidTr="004E5334">
        <w:trPr>
          <w:cantSplit/>
          <w:trHeight w:val="292"/>
          <w:jc w:val="center"/>
        </w:trPr>
        <w:tc>
          <w:tcPr>
            <w:tcW w:w="1358" w:type="dxa"/>
            <w:tcBorders>
              <w:top w:val="single" w:sz="4" w:space="0" w:color="auto"/>
              <w:left w:val="single" w:sz="4" w:space="0" w:color="auto"/>
              <w:bottom w:val="single" w:sz="4" w:space="0" w:color="auto"/>
              <w:right w:val="single" w:sz="4" w:space="0" w:color="auto"/>
            </w:tcBorders>
            <w:vAlign w:val="center"/>
          </w:tcPr>
          <w:p w:rsidR="00451A00" w:rsidRPr="002D00C2" w:rsidRDefault="00451A00" w:rsidP="004E5334">
            <w:pPr>
              <w:spacing w:line="400" w:lineRule="exact"/>
              <w:ind w:leftChars="-25" w:left="-53" w:rightChars="-25" w:right="-53"/>
              <w:jc w:val="center"/>
              <w:rPr>
                <w:rFonts w:ascii="宋体" w:eastAsia="宋体" w:hAnsi="宋体" w:cs="Times New Roman"/>
                <w:sz w:val="24"/>
                <w:szCs w:val="24"/>
              </w:rPr>
            </w:pPr>
            <w:r w:rsidRPr="002D00C2">
              <w:rPr>
                <w:rFonts w:ascii="宋体" w:eastAsia="宋体" w:hAnsi="宋体" w:cs="Times New Roman" w:hint="eastAsia"/>
                <w:sz w:val="24"/>
                <w:szCs w:val="24"/>
              </w:rPr>
              <w:t>主项</w:t>
            </w:r>
          </w:p>
          <w:p w:rsidR="00451A00" w:rsidRPr="002D00C2" w:rsidRDefault="00451A00" w:rsidP="004E5334">
            <w:pPr>
              <w:spacing w:line="400" w:lineRule="exact"/>
              <w:ind w:leftChars="-25" w:left="-53" w:rightChars="-25" w:right="-53"/>
              <w:jc w:val="center"/>
              <w:rPr>
                <w:rFonts w:ascii="宋体" w:eastAsia="宋体" w:hAnsi="宋体" w:cs="Times New Roman"/>
                <w:sz w:val="24"/>
                <w:szCs w:val="24"/>
              </w:rPr>
            </w:pPr>
            <w:r w:rsidRPr="002D00C2">
              <w:rPr>
                <w:rFonts w:ascii="宋体" w:eastAsia="宋体" w:hAnsi="宋体" w:cs="Times New Roman" w:hint="eastAsia"/>
                <w:sz w:val="24"/>
                <w:szCs w:val="24"/>
              </w:rPr>
              <w:t>资质及等级</w:t>
            </w:r>
          </w:p>
        </w:tc>
        <w:tc>
          <w:tcPr>
            <w:tcW w:w="2890" w:type="dxa"/>
            <w:tcBorders>
              <w:top w:val="single" w:sz="4" w:space="0" w:color="auto"/>
              <w:left w:val="single" w:sz="4" w:space="0" w:color="auto"/>
              <w:bottom w:val="single" w:sz="4" w:space="0" w:color="auto"/>
              <w:right w:val="single" w:sz="4" w:space="0" w:color="auto"/>
            </w:tcBorders>
            <w:vAlign w:val="center"/>
          </w:tcPr>
          <w:p w:rsidR="00451A00" w:rsidRPr="002D00C2" w:rsidRDefault="00451A00" w:rsidP="004E5334">
            <w:pPr>
              <w:spacing w:line="400" w:lineRule="exact"/>
              <w:ind w:leftChars="-25" w:left="-53" w:rightChars="-25" w:right="-53"/>
              <w:jc w:val="center"/>
              <w:rPr>
                <w:rFonts w:ascii="宋体" w:eastAsia="宋体" w:hAnsi="宋体" w:cs="Times New Roman"/>
                <w:sz w:val="24"/>
                <w:szCs w:val="24"/>
              </w:rPr>
            </w:pPr>
          </w:p>
          <w:p w:rsidR="00451A00" w:rsidRPr="002D00C2" w:rsidRDefault="00451A00" w:rsidP="004E5334">
            <w:pPr>
              <w:spacing w:line="400" w:lineRule="exact"/>
              <w:ind w:leftChars="-25" w:left="-53" w:rightChars="-25" w:right="-53"/>
              <w:jc w:val="center"/>
              <w:rPr>
                <w:rFonts w:ascii="宋体" w:eastAsia="宋体" w:hAnsi="宋体" w:cs="Times New Roman"/>
                <w:sz w:val="24"/>
                <w:szCs w:val="24"/>
              </w:rPr>
            </w:pPr>
          </w:p>
          <w:p w:rsidR="00451A00" w:rsidRPr="002D00C2" w:rsidRDefault="00451A00" w:rsidP="004E5334">
            <w:pPr>
              <w:spacing w:line="400" w:lineRule="exact"/>
              <w:ind w:leftChars="-25" w:left="-53" w:rightChars="-25" w:right="-53"/>
              <w:jc w:val="center"/>
              <w:rPr>
                <w:rFonts w:ascii="宋体" w:eastAsia="宋体" w:hAnsi="宋体" w:cs="Times New Roman"/>
                <w:sz w:val="24"/>
                <w:szCs w:val="24"/>
              </w:rPr>
            </w:pPr>
          </w:p>
        </w:tc>
        <w:tc>
          <w:tcPr>
            <w:tcW w:w="2111" w:type="dxa"/>
            <w:tcBorders>
              <w:top w:val="single" w:sz="4" w:space="0" w:color="auto"/>
              <w:left w:val="single" w:sz="4" w:space="0" w:color="auto"/>
              <w:bottom w:val="single" w:sz="4" w:space="0" w:color="auto"/>
              <w:right w:val="single" w:sz="4" w:space="0" w:color="auto"/>
            </w:tcBorders>
            <w:vAlign w:val="center"/>
          </w:tcPr>
          <w:p w:rsidR="00451A00" w:rsidRPr="002D00C2" w:rsidRDefault="00451A00" w:rsidP="004E5334">
            <w:pPr>
              <w:spacing w:line="400" w:lineRule="exact"/>
              <w:ind w:leftChars="-25" w:left="-53" w:rightChars="-25" w:right="-53"/>
              <w:jc w:val="center"/>
              <w:rPr>
                <w:rFonts w:ascii="宋体" w:eastAsia="宋体" w:hAnsi="宋体" w:cs="Times New Roman"/>
                <w:sz w:val="24"/>
                <w:szCs w:val="24"/>
              </w:rPr>
            </w:pPr>
            <w:r w:rsidRPr="002D00C2">
              <w:rPr>
                <w:rFonts w:ascii="宋体" w:eastAsia="宋体" w:hAnsi="宋体" w:cs="Times New Roman" w:hint="eastAsia"/>
                <w:sz w:val="24"/>
                <w:szCs w:val="24"/>
              </w:rPr>
              <w:t>所属区、县（市）</w:t>
            </w:r>
          </w:p>
        </w:tc>
        <w:tc>
          <w:tcPr>
            <w:tcW w:w="2360" w:type="dxa"/>
            <w:tcBorders>
              <w:top w:val="single" w:sz="4" w:space="0" w:color="auto"/>
              <w:left w:val="single" w:sz="4" w:space="0" w:color="auto"/>
              <w:bottom w:val="single" w:sz="4" w:space="0" w:color="auto"/>
              <w:right w:val="single" w:sz="4" w:space="0" w:color="auto"/>
            </w:tcBorders>
            <w:vAlign w:val="center"/>
          </w:tcPr>
          <w:p w:rsidR="00451A00" w:rsidRPr="002D00C2" w:rsidRDefault="00451A00" w:rsidP="004E5334">
            <w:pPr>
              <w:spacing w:line="400" w:lineRule="exact"/>
              <w:ind w:leftChars="-25" w:left="-53" w:rightChars="-25" w:right="-53"/>
              <w:jc w:val="center"/>
              <w:rPr>
                <w:rFonts w:ascii="宋体" w:eastAsia="宋体" w:hAnsi="宋体" w:cs="Times New Roman"/>
                <w:sz w:val="24"/>
                <w:szCs w:val="24"/>
              </w:rPr>
            </w:pPr>
          </w:p>
        </w:tc>
      </w:tr>
      <w:tr w:rsidR="00451A00" w:rsidTr="004E5334">
        <w:trPr>
          <w:cantSplit/>
          <w:trHeight w:val="292"/>
          <w:jc w:val="center"/>
        </w:trPr>
        <w:tc>
          <w:tcPr>
            <w:tcW w:w="1358" w:type="dxa"/>
            <w:tcBorders>
              <w:top w:val="single" w:sz="4" w:space="0" w:color="auto"/>
              <w:left w:val="single" w:sz="4" w:space="0" w:color="auto"/>
              <w:bottom w:val="single" w:sz="4" w:space="0" w:color="auto"/>
              <w:right w:val="single" w:sz="4" w:space="0" w:color="auto"/>
            </w:tcBorders>
            <w:vAlign w:val="center"/>
          </w:tcPr>
          <w:p w:rsidR="00451A00" w:rsidRPr="002D00C2" w:rsidRDefault="00451A00" w:rsidP="004E5334">
            <w:pPr>
              <w:spacing w:line="400" w:lineRule="exact"/>
              <w:ind w:leftChars="-25" w:left="-53" w:rightChars="-25" w:right="-53"/>
              <w:jc w:val="center"/>
              <w:rPr>
                <w:rFonts w:ascii="宋体" w:eastAsia="宋体" w:hAnsi="宋体" w:cs="Times New Roman"/>
                <w:sz w:val="24"/>
                <w:szCs w:val="24"/>
              </w:rPr>
            </w:pPr>
            <w:r w:rsidRPr="002D00C2">
              <w:rPr>
                <w:rFonts w:ascii="宋体" w:eastAsia="宋体" w:hAnsi="宋体" w:cs="Times New Roman" w:hint="eastAsia"/>
                <w:sz w:val="24"/>
                <w:szCs w:val="24"/>
              </w:rPr>
              <w:t>通讯地址</w:t>
            </w:r>
          </w:p>
        </w:tc>
        <w:tc>
          <w:tcPr>
            <w:tcW w:w="2890" w:type="dxa"/>
            <w:tcBorders>
              <w:top w:val="single" w:sz="4" w:space="0" w:color="auto"/>
              <w:left w:val="single" w:sz="4" w:space="0" w:color="auto"/>
              <w:bottom w:val="single" w:sz="4" w:space="0" w:color="auto"/>
              <w:right w:val="single" w:sz="4" w:space="0" w:color="auto"/>
            </w:tcBorders>
            <w:vAlign w:val="center"/>
          </w:tcPr>
          <w:p w:rsidR="00451A00" w:rsidRPr="002D00C2" w:rsidRDefault="00451A00" w:rsidP="004E5334">
            <w:pPr>
              <w:spacing w:line="400" w:lineRule="exact"/>
              <w:ind w:leftChars="-25" w:left="-53" w:rightChars="-25" w:right="-53"/>
              <w:jc w:val="center"/>
              <w:rPr>
                <w:rFonts w:ascii="宋体" w:eastAsia="宋体" w:hAnsi="宋体" w:cs="Times New Roman"/>
                <w:sz w:val="24"/>
                <w:szCs w:val="24"/>
              </w:rPr>
            </w:pPr>
          </w:p>
          <w:p w:rsidR="00451A00" w:rsidRPr="002D00C2" w:rsidRDefault="00451A00" w:rsidP="004E5334">
            <w:pPr>
              <w:spacing w:line="400" w:lineRule="exact"/>
              <w:ind w:leftChars="-25" w:left="-53" w:rightChars="-25" w:right="-53"/>
              <w:jc w:val="center"/>
              <w:rPr>
                <w:rFonts w:ascii="宋体" w:eastAsia="宋体" w:hAnsi="宋体" w:cs="Times New Roman"/>
                <w:sz w:val="24"/>
                <w:szCs w:val="24"/>
              </w:rPr>
            </w:pPr>
          </w:p>
        </w:tc>
        <w:tc>
          <w:tcPr>
            <w:tcW w:w="2111" w:type="dxa"/>
            <w:tcBorders>
              <w:top w:val="single" w:sz="4" w:space="0" w:color="auto"/>
              <w:left w:val="single" w:sz="4" w:space="0" w:color="auto"/>
              <w:bottom w:val="single" w:sz="4" w:space="0" w:color="auto"/>
              <w:right w:val="single" w:sz="4" w:space="0" w:color="auto"/>
            </w:tcBorders>
            <w:vAlign w:val="center"/>
          </w:tcPr>
          <w:p w:rsidR="00451A00" w:rsidRPr="002D00C2" w:rsidRDefault="00451A00" w:rsidP="004E5334">
            <w:pPr>
              <w:spacing w:line="400" w:lineRule="exact"/>
              <w:ind w:leftChars="-25" w:left="-53" w:rightChars="-25" w:right="-53"/>
              <w:jc w:val="center"/>
              <w:rPr>
                <w:rFonts w:ascii="宋体" w:eastAsia="宋体" w:hAnsi="宋体" w:cs="Times New Roman"/>
                <w:sz w:val="24"/>
                <w:szCs w:val="24"/>
              </w:rPr>
            </w:pPr>
            <w:r w:rsidRPr="002D00C2">
              <w:rPr>
                <w:rFonts w:ascii="宋体" w:eastAsia="宋体" w:hAnsi="宋体" w:cs="Times New Roman" w:hint="eastAsia"/>
                <w:sz w:val="24"/>
                <w:szCs w:val="24"/>
              </w:rPr>
              <w:t>邮政编码</w:t>
            </w:r>
          </w:p>
        </w:tc>
        <w:tc>
          <w:tcPr>
            <w:tcW w:w="2360" w:type="dxa"/>
            <w:tcBorders>
              <w:top w:val="single" w:sz="4" w:space="0" w:color="auto"/>
              <w:left w:val="single" w:sz="4" w:space="0" w:color="auto"/>
              <w:bottom w:val="single" w:sz="4" w:space="0" w:color="auto"/>
              <w:right w:val="single" w:sz="4" w:space="0" w:color="auto"/>
            </w:tcBorders>
            <w:vAlign w:val="center"/>
          </w:tcPr>
          <w:p w:rsidR="00451A00" w:rsidRPr="002D00C2" w:rsidRDefault="00451A00" w:rsidP="004E5334">
            <w:pPr>
              <w:spacing w:line="400" w:lineRule="exact"/>
              <w:ind w:leftChars="-25" w:left="-53" w:rightChars="-25" w:right="-53"/>
              <w:jc w:val="center"/>
              <w:rPr>
                <w:rFonts w:ascii="宋体" w:eastAsia="宋体" w:hAnsi="宋体" w:cs="Times New Roman"/>
                <w:sz w:val="24"/>
                <w:szCs w:val="24"/>
              </w:rPr>
            </w:pPr>
          </w:p>
        </w:tc>
      </w:tr>
      <w:tr w:rsidR="00451A00" w:rsidTr="004E5334">
        <w:trPr>
          <w:cantSplit/>
          <w:trHeight w:val="810"/>
          <w:jc w:val="center"/>
        </w:trPr>
        <w:tc>
          <w:tcPr>
            <w:tcW w:w="1358" w:type="dxa"/>
            <w:tcBorders>
              <w:top w:val="single" w:sz="4" w:space="0" w:color="auto"/>
              <w:left w:val="single" w:sz="4" w:space="0" w:color="auto"/>
              <w:bottom w:val="single" w:sz="4" w:space="0" w:color="auto"/>
              <w:right w:val="single" w:sz="4" w:space="0" w:color="auto"/>
            </w:tcBorders>
            <w:vAlign w:val="center"/>
          </w:tcPr>
          <w:p w:rsidR="00451A00" w:rsidRPr="002D00C2" w:rsidRDefault="00451A00" w:rsidP="004E5334">
            <w:pPr>
              <w:spacing w:line="400" w:lineRule="exact"/>
              <w:ind w:leftChars="-25" w:left="-53" w:rightChars="-25" w:right="-53"/>
              <w:jc w:val="center"/>
              <w:rPr>
                <w:rFonts w:ascii="宋体" w:eastAsia="宋体" w:hAnsi="宋体" w:cs="Times New Roman"/>
                <w:sz w:val="24"/>
                <w:szCs w:val="24"/>
              </w:rPr>
            </w:pPr>
            <w:r w:rsidRPr="002D00C2">
              <w:rPr>
                <w:rFonts w:ascii="宋体" w:eastAsia="宋体" w:hAnsi="宋体" w:cs="Times New Roman" w:hint="eastAsia"/>
                <w:sz w:val="24"/>
                <w:szCs w:val="24"/>
              </w:rPr>
              <w:t>联系人</w:t>
            </w:r>
          </w:p>
        </w:tc>
        <w:tc>
          <w:tcPr>
            <w:tcW w:w="2890" w:type="dxa"/>
            <w:tcBorders>
              <w:top w:val="single" w:sz="4" w:space="0" w:color="auto"/>
              <w:left w:val="single" w:sz="4" w:space="0" w:color="auto"/>
              <w:bottom w:val="single" w:sz="4" w:space="0" w:color="auto"/>
              <w:right w:val="single" w:sz="4" w:space="0" w:color="auto"/>
            </w:tcBorders>
            <w:vAlign w:val="center"/>
          </w:tcPr>
          <w:p w:rsidR="00451A00" w:rsidRPr="002D00C2" w:rsidRDefault="00451A00" w:rsidP="004E5334">
            <w:pPr>
              <w:spacing w:line="400" w:lineRule="exact"/>
              <w:ind w:leftChars="-25" w:left="-53" w:rightChars="-25" w:right="-53"/>
              <w:jc w:val="center"/>
              <w:rPr>
                <w:rFonts w:ascii="宋体" w:eastAsia="宋体" w:hAnsi="宋体" w:cs="Times New Roman"/>
                <w:sz w:val="24"/>
                <w:szCs w:val="24"/>
              </w:rPr>
            </w:pPr>
          </w:p>
        </w:tc>
        <w:tc>
          <w:tcPr>
            <w:tcW w:w="2111" w:type="dxa"/>
            <w:tcBorders>
              <w:top w:val="single" w:sz="4" w:space="0" w:color="auto"/>
              <w:left w:val="single" w:sz="4" w:space="0" w:color="auto"/>
              <w:bottom w:val="single" w:sz="4" w:space="0" w:color="auto"/>
              <w:right w:val="single" w:sz="4" w:space="0" w:color="auto"/>
            </w:tcBorders>
            <w:vAlign w:val="center"/>
          </w:tcPr>
          <w:p w:rsidR="00451A00" w:rsidRPr="002D00C2" w:rsidRDefault="00451A00" w:rsidP="004E5334">
            <w:pPr>
              <w:spacing w:line="400" w:lineRule="exact"/>
              <w:ind w:leftChars="-25" w:left="-53" w:rightChars="-25" w:right="-53"/>
              <w:jc w:val="center"/>
              <w:rPr>
                <w:rFonts w:ascii="宋体" w:eastAsia="宋体" w:hAnsi="宋体" w:cs="Times New Roman"/>
                <w:sz w:val="24"/>
                <w:szCs w:val="24"/>
              </w:rPr>
            </w:pPr>
            <w:r w:rsidRPr="002D00C2">
              <w:rPr>
                <w:rFonts w:ascii="宋体" w:eastAsia="宋体" w:hAnsi="宋体" w:cs="Times New Roman" w:hint="eastAsia"/>
                <w:sz w:val="24"/>
                <w:szCs w:val="24"/>
              </w:rPr>
              <w:t>联系电话</w:t>
            </w:r>
          </w:p>
        </w:tc>
        <w:tc>
          <w:tcPr>
            <w:tcW w:w="2360" w:type="dxa"/>
            <w:tcBorders>
              <w:top w:val="single" w:sz="4" w:space="0" w:color="auto"/>
              <w:left w:val="single" w:sz="4" w:space="0" w:color="auto"/>
              <w:right w:val="single" w:sz="4" w:space="0" w:color="auto"/>
            </w:tcBorders>
            <w:vAlign w:val="center"/>
          </w:tcPr>
          <w:p w:rsidR="00451A00" w:rsidRPr="002D00C2" w:rsidRDefault="00451A00" w:rsidP="004E5334">
            <w:pPr>
              <w:spacing w:line="400" w:lineRule="exact"/>
              <w:ind w:leftChars="-25" w:left="-53" w:rightChars="-25" w:right="-53"/>
              <w:rPr>
                <w:rFonts w:ascii="宋体" w:eastAsia="宋体" w:hAnsi="宋体" w:cs="Times New Roman"/>
                <w:sz w:val="24"/>
                <w:szCs w:val="24"/>
              </w:rPr>
            </w:pPr>
          </w:p>
        </w:tc>
      </w:tr>
      <w:tr w:rsidR="00451A00" w:rsidTr="004E5334">
        <w:trPr>
          <w:cantSplit/>
          <w:trHeight w:val="3683"/>
          <w:jc w:val="center"/>
        </w:trPr>
        <w:tc>
          <w:tcPr>
            <w:tcW w:w="4248" w:type="dxa"/>
            <w:gridSpan w:val="2"/>
            <w:tcBorders>
              <w:top w:val="single" w:sz="4" w:space="0" w:color="auto"/>
              <w:left w:val="single" w:sz="4" w:space="0" w:color="auto"/>
              <w:bottom w:val="single" w:sz="4" w:space="0" w:color="auto"/>
              <w:right w:val="single" w:sz="4" w:space="0" w:color="auto"/>
            </w:tcBorders>
          </w:tcPr>
          <w:p w:rsidR="00451A00" w:rsidRPr="002D00C2" w:rsidRDefault="00451A00" w:rsidP="004E5334">
            <w:pPr>
              <w:spacing w:line="400" w:lineRule="exact"/>
              <w:ind w:leftChars="-25" w:left="-53" w:rightChars="-25" w:right="-53"/>
              <w:rPr>
                <w:rFonts w:ascii="宋体" w:eastAsia="宋体" w:hAnsi="宋体" w:cs="Times New Roman"/>
                <w:sz w:val="24"/>
                <w:szCs w:val="24"/>
              </w:rPr>
            </w:pPr>
            <w:r w:rsidRPr="002D00C2">
              <w:rPr>
                <w:rFonts w:ascii="宋体" w:eastAsia="宋体" w:hAnsi="宋体" w:cs="Times New Roman" w:hint="eastAsia"/>
                <w:sz w:val="24"/>
                <w:szCs w:val="24"/>
              </w:rPr>
              <w:t>申报企业意见：</w:t>
            </w:r>
          </w:p>
          <w:p w:rsidR="00451A00" w:rsidRPr="002D00C2" w:rsidRDefault="00451A00" w:rsidP="004E5334">
            <w:pPr>
              <w:spacing w:line="400" w:lineRule="exact"/>
              <w:ind w:leftChars="-25" w:left="-53" w:rightChars="-25" w:right="-53"/>
              <w:rPr>
                <w:rFonts w:ascii="宋体" w:eastAsia="宋体" w:hAnsi="宋体" w:cs="Times New Roman"/>
                <w:sz w:val="24"/>
                <w:szCs w:val="24"/>
              </w:rPr>
            </w:pPr>
          </w:p>
          <w:p w:rsidR="00451A00" w:rsidRPr="002D00C2" w:rsidRDefault="00451A00" w:rsidP="004E5334">
            <w:pPr>
              <w:spacing w:line="400" w:lineRule="exact"/>
              <w:ind w:leftChars="-25" w:left="-53" w:rightChars="-25" w:right="-53"/>
              <w:rPr>
                <w:rFonts w:ascii="宋体" w:eastAsia="宋体" w:hAnsi="宋体" w:cs="Times New Roman"/>
                <w:sz w:val="24"/>
                <w:szCs w:val="24"/>
              </w:rPr>
            </w:pPr>
          </w:p>
          <w:p w:rsidR="00451A00" w:rsidRPr="002D00C2" w:rsidRDefault="00451A00" w:rsidP="004E5334">
            <w:pPr>
              <w:spacing w:line="400" w:lineRule="exact"/>
              <w:ind w:leftChars="-25" w:left="-53" w:rightChars="-25" w:right="-53"/>
              <w:rPr>
                <w:rFonts w:ascii="宋体" w:eastAsia="宋体" w:hAnsi="宋体" w:cs="Times New Roman"/>
                <w:sz w:val="24"/>
                <w:szCs w:val="24"/>
              </w:rPr>
            </w:pPr>
          </w:p>
          <w:p w:rsidR="00451A00" w:rsidRPr="002D00C2" w:rsidRDefault="00451A00" w:rsidP="004E5334">
            <w:pPr>
              <w:spacing w:line="400" w:lineRule="exact"/>
              <w:ind w:leftChars="-25" w:left="-53" w:rightChars="-25" w:right="-53"/>
              <w:rPr>
                <w:rFonts w:ascii="宋体" w:eastAsia="宋体" w:hAnsi="宋体" w:cs="Times New Roman"/>
                <w:sz w:val="24"/>
                <w:szCs w:val="24"/>
              </w:rPr>
            </w:pPr>
          </w:p>
          <w:p w:rsidR="00451A00" w:rsidRPr="002D00C2" w:rsidRDefault="00451A00" w:rsidP="004E5334">
            <w:pPr>
              <w:spacing w:line="400" w:lineRule="exact"/>
              <w:ind w:leftChars="-25" w:left="-53" w:rightChars="-25" w:right="-53"/>
              <w:rPr>
                <w:rFonts w:ascii="宋体" w:eastAsia="宋体" w:hAnsi="宋体" w:cs="Times New Roman"/>
                <w:sz w:val="24"/>
                <w:szCs w:val="24"/>
              </w:rPr>
            </w:pPr>
          </w:p>
          <w:p w:rsidR="00451A00" w:rsidRPr="002D00C2" w:rsidRDefault="00451A00" w:rsidP="004E5334">
            <w:pPr>
              <w:spacing w:line="400" w:lineRule="exact"/>
              <w:ind w:leftChars="-25" w:left="-53" w:rightChars="-25" w:right="-53" w:firstLineChars="1150" w:firstLine="2760"/>
              <w:jc w:val="left"/>
              <w:rPr>
                <w:rFonts w:ascii="宋体" w:eastAsia="宋体" w:hAnsi="宋体" w:cs="Times New Roman"/>
                <w:sz w:val="24"/>
                <w:szCs w:val="24"/>
              </w:rPr>
            </w:pPr>
            <w:r w:rsidRPr="002D00C2">
              <w:rPr>
                <w:rFonts w:ascii="宋体" w:eastAsia="宋体" w:hAnsi="宋体" w:cs="Times New Roman" w:hint="eastAsia"/>
                <w:sz w:val="24"/>
                <w:szCs w:val="24"/>
              </w:rPr>
              <w:t>（签章）</w:t>
            </w:r>
          </w:p>
          <w:p w:rsidR="00451A00" w:rsidRPr="002D00C2" w:rsidRDefault="00451A00" w:rsidP="004E5334">
            <w:pPr>
              <w:spacing w:line="400" w:lineRule="exact"/>
              <w:ind w:leftChars="-25" w:left="-53" w:rightChars="-25" w:right="-53" w:firstLineChars="1100" w:firstLine="2640"/>
              <w:jc w:val="left"/>
              <w:rPr>
                <w:rFonts w:ascii="宋体" w:eastAsia="宋体" w:hAnsi="宋体" w:cs="Times New Roman"/>
                <w:sz w:val="24"/>
                <w:szCs w:val="24"/>
              </w:rPr>
            </w:pPr>
            <w:r w:rsidRPr="002D00C2">
              <w:rPr>
                <w:rFonts w:ascii="宋体" w:eastAsia="宋体" w:hAnsi="宋体" w:cs="Times New Roman" w:hint="eastAsia"/>
                <w:sz w:val="24"/>
                <w:szCs w:val="24"/>
              </w:rPr>
              <w:t>年  月  日</w:t>
            </w:r>
          </w:p>
        </w:tc>
        <w:tc>
          <w:tcPr>
            <w:tcW w:w="4471" w:type="dxa"/>
            <w:gridSpan w:val="2"/>
            <w:tcBorders>
              <w:top w:val="single" w:sz="4" w:space="0" w:color="auto"/>
              <w:left w:val="single" w:sz="4" w:space="0" w:color="auto"/>
              <w:bottom w:val="single" w:sz="4" w:space="0" w:color="auto"/>
              <w:right w:val="single" w:sz="4" w:space="0" w:color="auto"/>
            </w:tcBorders>
          </w:tcPr>
          <w:p w:rsidR="00451A00" w:rsidRPr="002D00C2" w:rsidRDefault="00451A00" w:rsidP="004E5334">
            <w:pPr>
              <w:spacing w:line="400" w:lineRule="exact"/>
              <w:ind w:leftChars="-25" w:left="-53" w:rightChars="-25" w:right="-53"/>
              <w:rPr>
                <w:rFonts w:ascii="宋体" w:eastAsia="宋体" w:hAnsi="宋体" w:cs="Times New Roman"/>
                <w:sz w:val="24"/>
                <w:szCs w:val="24"/>
              </w:rPr>
            </w:pPr>
            <w:r w:rsidRPr="002D00C2">
              <w:rPr>
                <w:rFonts w:ascii="宋体" w:eastAsia="宋体" w:hAnsi="宋体" w:cs="Times New Roman" w:hint="eastAsia"/>
                <w:sz w:val="24"/>
                <w:szCs w:val="24"/>
              </w:rPr>
              <w:t>区（市）建筑业协会推荐意见：</w:t>
            </w:r>
          </w:p>
          <w:p w:rsidR="00451A00" w:rsidRPr="002D00C2" w:rsidRDefault="00451A00" w:rsidP="004E5334">
            <w:pPr>
              <w:spacing w:line="400" w:lineRule="exact"/>
              <w:ind w:leftChars="-25" w:left="-53" w:rightChars="-25" w:right="-53"/>
              <w:rPr>
                <w:rFonts w:ascii="宋体" w:eastAsia="宋体" w:hAnsi="宋体" w:cs="Times New Roman"/>
                <w:sz w:val="24"/>
                <w:szCs w:val="24"/>
              </w:rPr>
            </w:pPr>
          </w:p>
          <w:p w:rsidR="00451A00" w:rsidRPr="002D00C2" w:rsidRDefault="00451A00" w:rsidP="004E5334">
            <w:pPr>
              <w:spacing w:line="400" w:lineRule="exact"/>
              <w:ind w:leftChars="-25" w:left="-53" w:rightChars="-25" w:right="-53"/>
              <w:rPr>
                <w:rFonts w:ascii="宋体" w:eastAsia="宋体" w:hAnsi="宋体" w:cs="Times New Roman"/>
                <w:sz w:val="24"/>
                <w:szCs w:val="24"/>
              </w:rPr>
            </w:pPr>
          </w:p>
          <w:p w:rsidR="00451A00" w:rsidRPr="002D00C2" w:rsidRDefault="00451A00" w:rsidP="004E5334">
            <w:pPr>
              <w:spacing w:line="400" w:lineRule="exact"/>
              <w:ind w:leftChars="-25" w:left="-53" w:rightChars="-25" w:right="-53"/>
              <w:rPr>
                <w:rFonts w:ascii="宋体" w:eastAsia="宋体" w:hAnsi="宋体" w:cs="Times New Roman"/>
                <w:sz w:val="24"/>
                <w:szCs w:val="24"/>
              </w:rPr>
            </w:pPr>
          </w:p>
          <w:p w:rsidR="00451A00" w:rsidRPr="002D00C2" w:rsidRDefault="00451A00" w:rsidP="004E5334">
            <w:pPr>
              <w:spacing w:line="400" w:lineRule="exact"/>
              <w:ind w:leftChars="-25" w:left="-53" w:rightChars="-25" w:right="-53"/>
              <w:rPr>
                <w:rFonts w:ascii="宋体" w:eastAsia="宋体" w:hAnsi="宋体" w:cs="Times New Roman"/>
                <w:sz w:val="24"/>
                <w:szCs w:val="24"/>
              </w:rPr>
            </w:pPr>
          </w:p>
          <w:p w:rsidR="00451A00" w:rsidRPr="002D00C2" w:rsidRDefault="00451A00" w:rsidP="004E5334">
            <w:pPr>
              <w:spacing w:line="400" w:lineRule="exact"/>
              <w:ind w:leftChars="-25" w:left="-53" w:rightChars="-25" w:right="-53" w:firstLineChars="1000" w:firstLine="2400"/>
              <w:jc w:val="left"/>
              <w:rPr>
                <w:rFonts w:ascii="宋体" w:eastAsia="宋体" w:hAnsi="宋体" w:cs="Times New Roman"/>
                <w:sz w:val="24"/>
                <w:szCs w:val="24"/>
              </w:rPr>
            </w:pPr>
          </w:p>
          <w:p w:rsidR="00451A00" w:rsidRPr="002D00C2" w:rsidRDefault="00451A00" w:rsidP="004E5334">
            <w:pPr>
              <w:spacing w:line="400" w:lineRule="exact"/>
              <w:ind w:leftChars="-25" w:left="-53" w:rightChars="-25" w:right="-53" w:firstLineChars="1100" w:firstLine="2640"/>
              <w:jc w:val="left"/>
              <w:rPr>
                <w:rFonts w:ascii="宋体" w:eastAsia="宋体" w:hAnsi="宋体" w:cs="Times New Roman"/>
                <w:sz w:val="24"/>
                <w:szCs w:val="24"/>
              </w:rPr>
            </w:pPr>
            <w:r w:rsidRPr="002D00C2">
              <w:rPr>
                <w:rFonts w:ascii="宋体" w:eastAsia="宋体" w:hAnsi="宋体" w:cs="Times New Roman" w:hint="eastAsia"/>
                <w:sz w:val="24"/>
                <w:szCs w:val="24"/>
              </w:rPr>
              <w:t>（签章）</w:t>
            </w:r>
          </w:p>
          <w:p w:rsidR="00451A00" w:rsidRPr="002D00C2" w:rsidRDefault="00451A00" w:rsidP="004E5334">
            <w:pPr>
              <w:spacing w:line="400" w:lineRule="exact"/>
              <w:ind w:leftChars="-25" w:left="-53" w:rightChars="-25" w:right="-53" w:firstLineChars="1000" w:firstLine="2400"/>
              <w:jc w:val="left"/>
              <w:rPr>
                <w:rFonts w:ascii="宋体" w:eastAsia="宋体" w:hAnsi="宋体" w:cs="Times New Roman"/>
                <w:sz w:val="24"/>
                <w:szCs w:val="24"/>
              </w:rPr>
            </w:pPr>
            <w:r w:rsidRPr="002D00C2">
              <w:rPr>
                <w:rFonts w:ascii="宋体" w:eastAsia="宋体" w:hAnsi="宋体" w:cs="Times New Roman" w:hint="eastAsia"/>
                <w:sz w:val="24"/>
                <w:szCs w:val="24"/>
              </w:rPr>
              <w:t>年  月  日</w:t>
            </w:r>
          </w:p>
          <w:p w:rsidR="00451A00" w:rsidRPr="002D00C2" w:rsidRDefault="00451A00" w:rsidP="004E5334">
            <w:pPr>
              <w:spacing w:line="400" w:lineRule="exact"/>
              <w:ind w:leftChars="-25" w:left="-53" w:rightChars="-25" w:right="-53"/>
              <w:jc w:val="right"/>
              <w:rPr>
                <w:rFonts w:ascii="宋体" w:eastAsia="宋体" w:hAnsi="宋体" w:cs="Times New Roman"/>
                <w:sz w:val="24"/>
                <w:szCs w:val="24"/>
              </w:rPr>
            </w:pPr>
          </w:p>
        </w:tc>
      </w:tr>
      <w:tr w:rsidR="00451A00" w:rsidTr="004E5334">
        <w:trPr>
          <w:cantSplit/>
          <w:trHeight w:val="4332"/>
          <w:jc w:val="center"/>
        </w:trPr>
        <w:tc>
          <w:tcPr>
            <w:tcW w:w="8719" w:type="dxa"/>
            <w:gridSpan w:val="4"/>
            <w:tcBorders>
              <w:top w:val="single" w:sz="4" w:space="0" w:color="auto"/>
              <w:left w:val="single" w:sz="4" w:space="0" w:color="auto"/>
              <w:bottom w:val="single" w:sz="4" w:space="0" w:color="auto"/>
              <w:right w:val="single" w:sz="4" w:space="0" w:color="auto"/>
            </w:tcBorders>
          </w:tcPr>
          <w:p w:rsidR="00451A00" w:rsidRPr="002D00C2" w:rsidRDefault="00451A00" w:rsidP="004E5334">
            <w:pPr>
              <w:spacing w:line="400" w:lineRule="exact"/>
              <w:ind w:leftChars="-25" w:left="-53" w:rightChars="-25" w:right="-53"/>
              <w:rPr>
                <w:rFonts w:ascii="宋体" w:eastAsia="宋体" w:hAnsi="宋体" w:cs="Times New Roman"/>
                <w:sz w:val="24"/>
                <w:szCs w:val="24"/>
              </w:rPr>
            </w:pPr>
            <w:r w:rsidRPr="002D00C2">
              <w:rPr>
                <w:rFonts w:ascii="宋体" w:eastAsia="宋体" w:hAnsi="宋体" w:cs="Times New Roman" w:hint="eastAsia"/>
                <w:sz w:val="24"/>
                <w:szCs w:val="24"/>
              </w:rPr>
              <w:t>评审专家意见：</w:t>
            </w:r>
          </w:p>
          <w:p w:rsidR="00451A00" w:rsidRPr="002D00C2" w:rsidRDefault="00451A00" w:rsidP="004E5334">
            <w:pPr>
              <w:spacing w:line="400" w:lineRule="exact"/>
              <w:ind w:leftChars="-25" w:left="-53" w:rightChars="-25" w:right="-53"/>
              <w:rPr>
                <w:rFonts w:ascii="宋体" w:eastAsia="宋体" w:hAnsi="宋体" w:cs="Times New Roman"/>
                <w:sz w:val="24"/>
                <w:szCs w:val="24"/>
              </w:rPr>
            </w:pPr>
          </w:p>
          <w:p w:rsidR="00451A00" w:rsidRPr="002D00C2" w:rsidRDefault="00451A00" w:rsidP="004E5334">
            <w:pPr>
              <w:spacing w:line="400" w:lineRule="exact"/>
              <w:ind w:leftChars="-25" w:left="-53" w:rightChars="-25" w:right="-53"/>
              <w:rPr>
                <w:rFonts w:ascii="宋体" w:eastAsia="宋体" w:hAnsi="宋体" w:cs="Times New Roman"/>
                <w:sz w:val="24"/>
                <w:szCs w:val="24"/>
              </w:rPr>
            </w:pPr>
          </w:p>
          <w:p w:rsidR="00451A00" w:rsidRPr="002D00C2" w:rsidRDefault="00451A00" w:rsidP="004E5334">
            <w:pPr>
              <w:spacing w:line="400" w:lineRule="exact"/>
              <w:ind w:leftChars="-25" w:left="-53" w:rightChars="-25" w:right="-53"/>
              <w:rPr>
                <w:rFonts w:ascii="宋体" w:eastAsia="宋体" w:hAnsi="宋体" w:cs="Times New Roman"/>
                <w:sz w:val="24"/>
                <w:szCs w:val="24"/>
              </w:rPr>
            </w:pPr>
          </w:p>
          <w:p w:rsidR="00451A00" w:rsidRPr="002D00C2" w:rsidRDefault="00451A00" w:rsidP="004E5334">
            <w:pPr>
              <w:spacing w:line="400" w:lineRule="exact"/>
              <w:ind w:leftChars="-25" w:left="-53" w:rightChars="-25" w:right="-53"/>
              <w:rPr>
                <w:rFonts w:ascii="宋体" w:eastAsia="宋体" w:hAnsi="宋体" w:cs="Times New Roman"/>
                <w:sz w:val="24"/>
                <w:szCs w:val="24"/>
              </w:rPr>
            </w:pPr>
          </w:p>
          <w:p w:rsidR="00451A00" w:rsidRPr="002D00C2" w:rsidRDefault="00451A00" w:rsidP="004E5334">
            <w:pPr>
              <w:spacing w:line="400" w:lineRule="exact"/>
              <w:ind w:leftChars="-25" w:left="-53" w:rightChars="-25" w:right="-53" w:firstLineChars="2700" w:firstLine="6480"/>
              <w:jc w:val="left"/>
              <w:rPr>
                <w:rFonts w:ascii="宋体" w:eastAsia="宋体" w:hAnsi="宋体" w:cs="Times New Roman"/>
                <w:sz w:val="24"/>
                <w:szCs w:val="24"/>
              </w:rPr>
            </w:pPr>
          </w:p>
          <w:p w:rsidR="00451A00" w:rsidRPr="002D00C2" w:rsidRDefault="00451A00" w:rsidP="004E5334">
            <w:pPr>
              <w:spacing w:line="400" w:lineRule="exact"/>
              <w:ind w:leftChars="-25" w:left="-53" w:rightChars="-25" w:right="-53" w:firstLineChars="2700" w:firstLine="6480"/>
              <w:jc w:val="left"/>
              <w:rPr>
                <w:rFonts w:ascii="宋体" w:eastAsia="宋体" w:hAnsi="宋体" w:cs="Times New Roman"/>
                <w:sz w:val="24"/>
                <w:szCs w:val="24"/>
              </w:rPr>
            </w:pPr>
          </w:p>
          <w:p w:rsidR="00451A00" w:rsidRPr="002D00C2" w:rsidRDefault="00451A00" w:rsidP="004E5334">
            <w:pPr>
              <w:spacing w:line="400" w:lineRule="exact"/>
              <w:ind w:leftChars="-25" w:left="-53" w:rightChars="-25" w:right="-53" w:firstLineChars="2700" w:firstLine="6480"/>
              <w:jc w:val="left"/>
              <w:rPr>
                <w:rFonts w:ascii="宋体" w:eastAsia="宋体" w:hAnsi="宋体" w:cs="Times New Roman"/>
                <w:sz w:val="24"/>
                <w:szCs w:val="24"/>
              </w:rPr>
            </w:pPr>
            <w:r w:rsidRPr="002D00C2">
              <w:rPr>
                <w:rFonts w:ascii="宋体" w:eastAsia="宋体" w:hAnsi="宋体" w:cs="Times New Roman" w:hint="eastAsia"/>
                <w:sz w:val="24"/>
                <w:szCs w:val="24"/>
              </w:rPr>
              <w:t xml:space="preserve">（签章） </w:t>
            </w:r>
          </w:p>
          <w:p w:rsidR="00451A00" w:rsidRPr="002D00C2" w:rsidRDefault="00451A00" w:rsidP="004E5334">
            <w:pPr>
              <w:spacing w:line="400" w:lineRule="exact"/>
              <w:ind w:leftChars="-25" w:left="-53" w:rightChars="-25" w:right="-53"/>
              <w:jc w:val="left"/>
              <w:rPr>
                <w:rFonts w:ascii="宋体" w:eastAsia="宋体" w:hAnsi="宋体" w:cs="Times New Roman"/>
                <w:sz w:val="24"/>
                <w:szCs w:val="24"/>
              </w:rPr>
            </w:pPr>
            <w:r w:rsidRPr="002D00C2">
              <w:rPr>
                <w:rFonts w:ascii="宋体" w:eastAsia="宋体" w:hAnsi="宋体" w:cs="Times New Roman" w:hint="eastAsia"/>
                <w:sz w:val="24"/>
                <w:szCs w:val="24"/>
              </w:rPr>
              <w:t xml:space="preserve">                                                   年    月    日</w:t>
            </w:r>
          </w:p>
          <w:p w:rsidR="00451A00" w:rsidRPr="002D00C2" w:rsidRDefault="00451A00" w:rsidP="004E5334">
            <w:pPr>
              <w:spacing w:line="400" w:lineRule="exact"/>
              <w:ind w:leftChars="-25" w:left="-53" w:rightChars="-25" w:right="-53"/>
              <w:jc w:val="center"/>
              <w:rPr>
                <w:rFonts w:ascii="宋体" w:eastAsia="宋体" w:hAnsi="宋体" w:cs="Times New Roman"/>
                <w:sz w:val="24"/>
                <w:szCs w:val="24"/>
              </w:rPr>
            </w:pPr>
          </w:p>
        </w:tc>
      </w:tr>
    </w:tbl>
    <w:p w:rsidR="00451A00" w:rsidRDefault="00451A00" w:rsidP="00451A00">
      <w:pPr>
        <w:rPr>
          <w:rFonts w:ascii="仿宋_GB2312" w:eastAsia="仿宋_GB2312" w:hAnsi="Times New Roman" w:cs="Times New Roman"/>
          <w:sz w:val="32"/>
          <w:szCs w:val="24"/>
        </w:rPr>
      </w:pPr>
      <w:r>
        <w:rPr>
          <w:rFonts w:ascii="仿宋_GB2312" w:eastAsia="仿宋_GB2312" w:hAnsi="Times New Roman" w:cs="Times New Roman" w:hint="eastAsia"/>
          <w:sz w:val="32"/>
          <w:szCs w:val="24"/>
        </w:rPr>
        <w:lastRenderedPageBreak/>
        <w:t>附件：3</w:t>
      </w:r>
    </w:p>
    <w:p w:rsidR="00451A00" w:rsidRDefault="00451A00" w:rsidP="00451A00">
      <w:pPr>
        <w:jc w:val="center"/>
        <w:rPr>
          <w:rFonts w:ascii="华文中宋" w:eastAsia="华文中宋" w:hAnsi="华文中宋" w:cs="Times New Roman"/>
          <w:b/>
          <w:sz w:val="44"/>
          <w:szCs w:val="44"/>
        </w:rPr>
      </w:pPr>
    </w:p>
    <w:p w:rsidR="00451A00" w:rsidRDefault="00451A00" w:rsidP="00451A00">
      <w:pPr>
        <w:jc w:val="center"/>
        <w:rPr>
          <w:rFonts w:ascii="华文中宋" w:eastAsia="华文中宋" w:hAnsi="华文中宋" w:cs="Times New Roman"/>
          <w:b/>
          <w:bCs/>
          <w:sz w:val="44"/>
          <w:szCs w:val="44"/>
        </w:rPr>
      </w:pPr>
      <w:r>
        <w:rPr>
          <w:rFonts w:ascii="华文中宋" w:eastAsia="华文中宋" w:hAnsi="华文中宋" w:cs="Times New Roman" w:hint="eastAsia"/>
          <w:b/>
          <w:sz w:val="44"/>
          <w:szCs w:val="44"/>
        </w:rPr>
        <w:t>承  诺  书</w:t>
      </w:r>
    </w:p>
    <w:p w:rsidR="00451A00" w:rsidRDefault="00451A00" w:rsidP="00451A00">
      <w:pPr>
        <w:spacing w:line="360" w:lineRule="auto"/>
        <w:jc w:val="center"/>
        <w:rPr>
          <w:rFonts w:ascii="宋体" w:eastAsia="宋体" w:hAnsi="宋体" w:cs="Times New Roman"/>
          <w:sz w:val="36"/>
          <w:szCs w:val="36"/>
        </w:rPr>
      </w:pPr>
    </w:p>
    <w:p w:rsidR="00451A00" w:rsidRDefault="00451A00" w:rsidP="00451A00">
      <w:pPr>
        <w:spacing w:line="360" w:lineRule="auto"/>
        <w:rPr>
          <w:rFonts w:ascii="仿宋" w:eastAsia="仿宋" w:hAnsi="仿宋" w:cs="Times New Roman"/>
          <w:sz w:val="32"/>
          <w:szCs w:val="32"/>
        </w:rPr>
      </w:pPr>
      <w:r>
        <w:rPr>
          <w:rFonts w:ascii="仿宋" w:eastAsia="仿宋" w:hAnsi="仿宋" w:cs="Times New Roman" w:hint="eastAsia"/>
          <w:sz w:val="32"/>
          <w:szCs w:val="32"/>
        </w:rPr>
        <w:t>烟台</w:t>
      </w:r>
      <w:r>
        <w:rPr>
          <w:rFonts w:ascii="仿宋" w:eastAsia="仿宋" w:hAnsi="仿宋" w:cs="Times New Roman"/>
          <w:sz w:val="32"/>
          <w:szCs w:val="32"/>
        </w:rPr>
        <w:t>市建筑业联合会</w:t>
      </w:r>
      <w:r>
        <w:rPr>
          <w:rFonts w:ascii="仿宋" w:eastAsia="仿宋" w:hAnsi="仿宋" w:cs="Times New Roman" w:hint="eastAsia"/>
          <w:sz w:val="32"/>
          <w:szCs w:val="32"/>
        </w:rPr>
        <w:t>：</w:t>
      </w:r>
    </w:p>
    <w:p w:rsidR="00451A00" w:rsidRDefault="00451A00" w:rsidP="00451A00">
      <w:pPr>
        <w:spacing w:line="360" w:lineRule="auto"/>
        <w:ind w:firstLineChars="250" w:firstLine="800"/>
        <w:rPr>
          <w:rFonts w:ascii="仿宋" w:eastAsia="仿宋" w:hAnsi="仿宋" w:cs="Times New Roman"/>
          <w:sz w:val="32"/>
          <w:szCs w:val="32"/>
        </w:rPr>
      </w:pPr>
      <w:r>
        <w:rPr>
          <w:rFonts w:ascii="仿宋" w:eastAsia="仿宋" w:hAnsi="仿宋" w:cs="Times New Roman" w:hint="eastAsia"/>
          <w:sz w:val="32"/>
          <w:szCs w:val="32"/>
        </w:rPr>
        <w:t>我单位自愿参加“进烟建筑施工优秀会员企业”评选活动，对所提供的各类文件及证明性材料</w:t>
      </w:r>
      <w:r>
        <w:rPr>
          <w:rFonts w:ascii="仿宋" w:eastAsia="仿宋" w:hAnsi="仿宋" w:cs="Times New Roman"/>
          <w:sz w:val="32"/>
          <w:szCs w:val="32"/>
        </w:rPr>
        <w:t>，经</w:t>
      </w:r>
      <w:r>
        <w:rPr>
          <w:rFonts w:ascii="仿宋" w:eastAsia="仿宋" w:hAnsi="仿宋" w:cs="Times New Roman" w:hint="eastAsia"/>
          <w:sz w:val="32"/>
          <w:szCs w:val="32"/>
        </w:rPr>
        <w:t>认真核对，真实有效，准确无误，并按规定程序进行了申报。如有弄虚作假现象，自愿承担因此造成的一切责任和后果。</w:t>
      </w:r>
    </w:p>
    <w:p w:rsidR="00451A00" w:rsidRDefault="00451A00" w:rsidP="00451A00">
      <w:pPr>
        <w:spacing w:line="360" w:lineRule="auto"/>
        <w:rPr>
          <w:rFonts w:ascii="仿宋" w:eastAsia="仿宋" w:hAnsi="仿宋" w:cs="Times New Roman"/>
          <w:sz w:val="32"/>
          <w:szCs w:val="32"/>
        </w:rPr>
      </w:pPr>
    </w:p>
    <w:p w:rsidR="00451A00" w:rsidRDefault="00451A00" w:rsidP="00451A00">
      <w:pPr>
        <w:spacing w:line="360" w:lineRule="auto"/>
        <w:jc w:val="left"/>
        <w:rPr>
          <w:rFonts w:ascii="仿宋" w:eastAsia="仿宋" w:hAnsi="仿宋" w:cs="Times New Roman"/>
          <w:sz w:val="24"/>
          <w:szCs w:val="24"/>
        </w:rPr>
      </w:pPr>
    </w:p>
    <w:p w:rsidR="00451A00" w:rsidRDefault="00451A00" w:rsidP="00451A00">
      <w:pPr>
        <w:spacing w:line="360" w:lineRule="auto"/>
        <w:jc w:val="left"/>
        <w:rPr>
          <w:rFonts w:ascii="仿宋" w:eastAsia="仿宋" w:hAnsi="仿宋" w:cs="Times New Roman"/>
          <w:sz w:val="24"/>
          <w:szCs w:val="24"/>
        </w:rPr>
      </w:pPr>
    </w:p>
    <w:p w:rsidR="00451A00" w:rsidRDefault="00451A00" w:rsidP="00451A00">
      <w:pPr>
        <w:spacing w:line="360" w:lineRule="auto"/>
        <w:ind w:firstLineChars="250" w:firstLine="800"/>
        <w:rPr>
          <w:rFonts w:ascii="仿宋" w:eastAsia="仿宋" w:hAnsi="仿宋" w:cs="Times New Roman"/>
          <w:sz w:val="32"/>
          <w:szCs w:val="32"/>
        </w:rPr>
      </w:pPr>
      <w:r>
        <w:rPr>
          <w:rFonts w:ascii="仿宋" w:eastAsia="仿宋" w:hAnsi="仿宋" w:cs="Times New Roman" w:hint="eastAsia"/>
          <w:sz w:val="32"/>
          <w:szCs w:val="32"/>
        </w:rPr>
        <w:t>申报单位法人代表签字：        （  公 章  ）</w:t>
      </w:r>
    </w:p>
    <w:p w:rsidR="00451A00" w:rsidRDefault="00451A00" w:rsidP="00451A00">
      <w:pPr>
        <w:spacing w:line="360" w:lineRule="auto"/>
        <w:jc w:val="left"/>
        <w:rPr>
          <w:rFonts w:ascii="仿宋_GB2312" w:eastAsia="仿宋_GB2312" w:hAnsi="宋体" w:cs="Times New Roman"/>
          <w:sz w:val="32"/>
          <w:szCs w:val="32"/>
        </w:rPr>
      </w:pPr>
    </w:p>
    <w:p w:rsidR="00451A00" w:rsidRDefault="00451A00" w:rsidP="00451A00">
      <w:pPr>
        <w:spacing w:line="360" w:lineRule="auto"/>
        <w:jc w:val="right"/>
        <w:rPr>
          <w:rFonts w:ascii="仿宋_GB2312" w:eastAsia="仿宋_GB2312" w:hAnsi="宋体" w:cs="Times New Roman"/>
          <w:sz w:val="24"/>
          <w:szCs w:val="24"/>
        </w:rPr>
      </w:pPr>
    </w:p>
    <w:p w:rsidR="00451A00" w:rsidRDefault="00451A00" w:rsidP="00451A00">
      <w:pPr>
        <w:spacing w:line="360" w:lineRule="auto"/>
        <w:ind w:firstLineChars="250" w:firstLine="800"/>
        <w:rPr>
          <w:rFonts w:ascii="仿宋_GB2312" w:eastAsia="仿宋_GB2312" w:hAnsi="宋体" w:cs="Times New Roman"/>
          <w:sz w:val="32"/>
          <w:szCs w:val="32"/>
        </w:rPr>
      </w:pPr>
    </w:p>
    <w:p w:rsidR="00451A00" w:rsidRDefault="00451A00" w:rsidP="00451A00">
      <w:pPr>
        <w:spacing w:line="360" w:lineRule="auto"/>
        <w:ind w:firstLineChars="250" w:firstLine="800"/>
        <w:rPr>
          <w:rFonts w:ascii="仿宋_GB2312" w:eastAsia="仿宋_GB2312" w:hAnsi="宋体" w:cs="Times New Roman"/>
          <w:sz w:val="32"/>
          <w:szCs w:val="32"/>
        </w:rPr>
      </w:pPr>
    </w:p>
    <w:p w:rsidR="00451A00" w:rsidRDefault="00451A00" w:rsidP="00451A00">
      <w:pPr>
        <w:spacing w:line="360" w:lineRule="auto"/>
        <w:ind w:firstLineChars="1550" w:firstLine="4960"/>
        <w:rPr>
          <w:rFonts w:ascii="仿宋" w:eastAsia="仿宋" w:hAnsi="仿宋" w:cs="Times New Roman"/>
          <w:sz w:val="24"/>
          <w:szCs w:val="24"/>
        </w:rPr>
      </w:pPr>
      <w:r>
        <w:rPr>
          <w:rFonts w:ascii="仿宋" w:eastAsia="仿宋" w:hAnsi="仿宋" w:cs="Times New Roman" w:hint="eastAsia"/>
          <w:sz w:val="32"/>
          <w:szCs w:val="32"/>
        </w:rPr>
        <w:t>年   月  日</w:t>
      </w:r>
    </w:p>
    <w:p w:rsidR="00451A00" w:rsidRDefault="00451A00" w:rsidP="00451A00">
      <w:pPr>
        <w:rPr>
          <w:rFonts w:ascii="黑体" w:eastAsia="黑体" w:hAnsi="Times New Roman" w:cs="Times New Roman"/>
          <w:sz w:val="32"/>
          <w:szCs w:val="24"/>
        </w:rPr>
      </w:pPr>
    </w:p>
    <w:p w:rsidR="00451A00" w:rsidRDefault="00451A00" w:rsidP="00451A00">
      <w:pPr>
        <w:rPr>
          <w:rFonts w:ascii="黑体" w:eastAsia="黑体" w:hAnsi="Times New Roman" w:cs="Times New Roman"/>
          <w:sz w:val="32"/>
          <w:szCs w:val="24"/>
        </w:rPr>
      </w:pPr>
    </w:p>
    <w:p w:rsidR="00451A00" w:rsidRDefault="00451A00" w:rsidP="00451A00">
      <w:pPr>
        <w:rPr>
          <w:rFonts w:ascii="黑体" w:eastAsia="黑体" w:hAnsi="Times New Roman" w:cs="Times New Roman"/>
          <w:sz w:val="32"/>
          <w:szCs w:val="24"/>
        </w:rPr>
      </w:pPr>
    </w:p>
    <w:p w:rsidR="00451A00" w:rsidRDefault="00451A00" w:rsidP="00451A00">
      <w:pPr>
        <w:rPr>
          <w:rFonts w:ascii="黑体" w:eastAsia="黑体" w:hAnsi="Times New Roman" w:cs="Times New Roman"/>
          <w:sz w:val="32"/>
          <w:szCs w:val="24"/>
        </w:rPr>
      </w:pPr>
    </w:p>
    <w:p w:rsidR="00451A00" w:rsidRDefault="00451A00" w:rsidP="00451A00">
      <w:pPr>
        <w:rPr>
          <w:rFonts w:ascii="仿宋_GB2312" w:eastAsia="仿宋_GB2312" w:hAnsi="Times New Roman" w:cs="Times New Roman"/>
          <w:sz w:val="32"/>
          <w:szCs w:val="24"/>
        </w:rPr>
      </w:pPr>
      <w:r>
        <w:rPr>
          <w:rFonts w:ascii="仿宋_GB2312" w:eastAsia="仿宋_GB2312" w:hAnsi="Times New Roman" w:cs="Times New Roman" w:hint="eastAsia"/>
          <w:sz w:val="32"/>
          <w:szCs w:val="24"/>
        </w:rPr>
        <w:lastRenderedPageBreak/>
        <w:t xml:space="preserve">附件：4  </w:t>
      </w:r>
    </w:p>
    <w:p w:rsidR="00451A00" w:rsidRDefault="00451A00" w:rsidP="00451A00">
      <w:pPr>
        <w:ind w:leftChars="-148" w:left="-311" w:rightChars="-161" w:right="-338"/>
        <w:jc w:val="center"/>
        <w:rPr>
          <w:rFonts w:ascii="华文中宋" w:eastAsia="华文中宋" w:hAnsi="华文中宋" w:cs="Times New Roman"/>
          <w:sz w:val="44"/>
          <w:szCs w:val="44"/>
        </w:rPr>
      </w:pPr>
      <w:r>
        <w:rPr>
          <w:rFonts w:ascii="华文中宋" w:eastAsia="华文中宋" w:hAnsi="华文中宋" w:cs="Times New Roman" w:hint="eastAsia"/>
          <w:sz w:val="44"/>
          <w:szCs w:val="44"/>
        </w:rPr>
        <w:t>申报</w:t>
      </w:r>
      <w:r>
        <w:rPr>
          <w:rFonts w:ascii="华文中宋" w:eastAsia="华文中宋" w:hAnsi="华文中宋" w:cs="Times New Roman"/>
          <w:sz w:val="44"/>
          <w:szCs w:val="44"/>
        </w:rPr>
        <w:t>材料目录</w:t>
      </w:r>
    </w:p>
    <w:p w:rsidR="00451A00" w:rsidRDefault="00451A00" w:rsidP="00451A00">
      <w:pPr>
        <w:spacing w:line="280" w:lineRule="exact"/>
        <w:ind w:leftChars="-25" w:left="-53" w:rightChars="-25" w:right="-53" w:firstLineChars="228" w:firstLine="547"/>
        <w:jc w:val="left"/>
        <w:rPr>
          <w:rFonts w:ascii="宋体" w:eastAsia="宋体" w:hAnsi="宋体" w:cs="宋体"/>
          <w:sz w:val="24"/>
          <w:szCs w:val="24"/>
        </w:rPr>
      </w:pPr>
    </w:p>
    <w:p w:rsidR="00451A00" w:rsidRDefault="00451A00" w:rsidP="00451A00">
      <w:pPr>
        <w:spacing w:line="500" w:lineRule="exact"/>
        <w:ind w:leftChars="-25" w:left="-53" w:rightChars="-25" w:right="-53" w:firstLineChars="238" w:firstLine="762"/>
        <w:jc w:val="left"/>
        <w:rPr>
          <w:rFonts w:ascii="仿宋" w:eastAsia="仿宋" w:hAnsi="仿宋" w:cs="宋体"/>
          <w:sz w:val="32"/>
          <w:szCs w:val="32"/>
        </w:rPr>
      </w:pPr>
      <w:r>
        <w:rPr>
          <w:rFonts w:ascii="仿宋" w:eastAsia="仿宋" w:hAnsi="仿宋" w:cs="宋体" w:hint="eastAsia"/>
          <w:sz w:val="32"/>
          <w:szCs w:val="32"/>
        </w:rPr>
        <w:t>1. 申报表</w:t>
      </w:r>
    </w:p>
    <w:p w:rsidR="00451A00" w:rsidRDefault="00451A00" w:rsidP="00451A00">
      <w:pPr>
        <w:spacing w:line="500" w:lineRule="exact"/>
        <w:ind w:leftChars="-25" w:left="-53" w:rightChars="-25" w:right="-53" w:firstLineChars="238" w:firstLine="762"/>
        <w:jc w:val="left"/>
        <w:rPr>
          <w:rFonts w:ascii="仿宋" w:eastAsia="仿宋" w:hAnsi="仿宋" w:cs="宋体"/>
          <w:sz w:val="32"/>
          <w:szCs w:val="32"/>
        </w:rPr>
      </w:pPr>
      <w:r>
        <w:rPr>
          <w:rFonts w:ascii="仿宋" w:eastAsia="仿宋" w:hAnsi="仿宋" w:cs="宋体" w:hint="eastAsia"/>
          <w:sz w:val="32"/>
          <w:szCs w:val="32"/>
        </w:rPr>
        <w:t>2. 承诺书</w:t>
      </w:r>
    </w:p>
    <w:p w:rsidR="00451A00" w:rsidRDefault="00451A00" w:rsidP="00451A00">
      <w:pPr>
        <w:spacing w:line="500" w:lineRule="exact"/>
        <w:ind w:leftChars="-25" w:left="-53" w:rightChars="-25" w:right="-53" w:firstLineChars="238" w:firstLine="762"/>
        <w:jc w:val="left"/>
        <w:rPr>
          <w:rFonts w:ascii="仿宋" w:eastAsia="仿宋" w:hAnsi="仿宋" w:cs="宋体"/>
          <w:sz w:val="32"/>
          <w:szCs w:val="32"/>
        </w:rPr>
      </w:pPr>
      <w:r>
        <w:rPr>
          <w:rFonts w:ascii="仿宋" w:eastAsia="仿宋" w:hAnsi="仿宋" w:cs="宋体"/>
          <w:sz w:val="32"/>
          <w:szCs w:val="32"/>
        </w:rPr>
        <w:t>3</w:t>
      </w:r>
      <w:r>
        <w:rPr>
          <w:rFonts w:ascii="仿宋" w:eastAsia="仿宋" w:hAnsi="仿宋" w:cs="宋体" w:hint="eastAsia"/>
          <w:sz w:val="32"/>
          <w:szCs w:val="32"/>
        </w:rPr>
        <w:t>．党建工作材料</w:t>
      </w:r>
    </w:p>
    <w:p w:rsidR="00451A00" w:rsidRDefault="00451A00" w:rsidP="00451A00">
      <w:pPr>
        <w:spacing w:line="500" w:lineRule="exact"/>
        <w:ind w:leftChars="-25" w:left="-53" w:rightChars="-25" w:right="-53" w:firstLineChars="238" w:firstLine="762"/>
        <w:jc w:val="left"/>
        <w:rPr>
          <w:rFonts w:ascii="仿宋" w:eastAsia="仿宋" w:hAnsi="仿宋" w:cs="宋体"/>
          <w:sz w:val="32"/>
          <w:szCs w:val="32"/>
        </w:rPr>
      </w:pPr>
      <w:r>
        <w:rPr>
          <w:rFonts w:ascii="仿宋" w:eastAsia="仿宋" w:hAnsi="仿宋" w:cs="宋体" w:hint="eastAsia"/>
          <w:sz w:val="32"/>
          <w:szCs w:val="32"/>
        </w:rPr>
        <w:t>4</w:t>
      </w:r>
      <w:r>
        <w:rPr>
          <w:rFonts w:ascii="仿宋" w:eastAsia="仿宋" w:hAnsi="仿宋" w:cs="宋体"/>
          <w:sz w:val="32"/>
          <w:szCs w:val="32"/>
        </w:rPr>
        <w:t xml:space="preserve">. </w:t>
      </w:r>
      <w:r>
        <w:rPr>
          <w:rFonts w:ascii="仿宋" w:eastAsia="仿宋" w:hAnsi="仿宋" w:cs="宋体" w:hint="eastAsia"/>
          <w:sz w:val="32"/>
          <w:szCs w:val="32"/>
        </w:rPr>
        <w:t>企业规模及经营</w:t>
      </w:r>
      <w:r>
        <w:rPr>
          <w:rFonts w:ascii="仿宋" w:eastAsia="仿宋" w:hAnsi="仿宋" w:cs="宋体"/>
          <w:sz w:val="32"/>
          <w:szCs w:val="32"/>
        </w:rPr>
        <w:t>能力</w:t>
      </w:r>
    </w:p>
    <w:p w:rsidR="00451A00" w:rsidRDefault="00451A00" w:rsidP="00451A00">
      <w:pPr>
        <w:spacing w:line="500" w:lineRule="exact"/>
        <w:ind w:leftChars="-25" w:left="-53" w:rightChars="-25" w:right="-53" w:firstLineChars="430" w:firstLine="1376"/>
        <w:jc w:val="left"/>
        <w:rPr>
          <w:rFonts w:ascii="仿宋" w:eastAsia="仿宋" w:hAnsi="仿宋" w:cs="宋体"/>
          <w:sz w:val="32"/>
          <w:szCs w:val="32"/>
        </w:rPr>
      </w:pPr>
      <w:r>
        <w:rPr>
          <w:rFonts w:ascii="仿宋" w:eastAsia="仿宋" w:hAnsi="仿宋" w:cs="宋体"/>
          <w:sz w:val="32"/>
          <w:szCs w:val="32"/>
        </w:rPr>
        <w:t>4</w:t>
      </w:r>
      <w:r>
        <w:rPr>
          <w:rFonts w:ascii="仿宋" w:eastAsia="仿宋" w:hAnsi="仿宋" w:cs="宋体" w:hint="eastAsia"/>
          <w:sz w:val="32"/>
          <w:szCs w:val="32"/>
        </w:rPr>
        <w:t>.1资质等级</w:t>
      </w:r>
    </w:p>
    <w:p w:rsidR="00451A00" w:rsidRDefault="00451A00" w:rsidP="00451A00">
      <w:pPr>
        <w:spacing w:line="500" w:lineRule="exact"/>
        <w:ind w:leftChars="-25" w:left="-53" w:rightChars="-25" w:right="-53" w:firstLineChars="430" w:firstLine="1376"/>
        <w:jc w:val="left"/>
        <w:rPr>
          <w:rFonts w:ascii="仿宋" w:eastAsia="仿宋" w:hAnsi="仿宋" w:cs="宋体"/>
          <w:sz w:val="32"/>
          <w:szCs w:val="32"/>
        </w:rPr>
      </w:pPr>
      <w:r>
        <w:rPr>
          <w:rFonts w:ascii="仿宋" w:eastAsia="仿宋" w:hAnsi="仿宋" w:cs="宋体"/>
          <w:sz w:val="32"/>
          <w:szCs w:val="32"/>
        </w:rPr>
        <w:t>4</w:t>
      </w:r>
      <w:r>
        <w:rPr>
          <w:rFonts w:ascii="仿宋" w:eastAsia="仿宋" w:hAnsi="仿宋" w:cs="宋体" w:hint="eastAsia"/>
          <w:sz w:val="32"/>
          <w:szCs w:val="32"/>
        </w:rPr>
        <w:t>.2纳税额</w:t>
      </w:r>
    </w:p>
    <w:p w:rsidR="00451A00" w:rsidRDefault="00451A00" w:rsidP="00451A00">
      <w:pPr>
        <w:spacing w:line="500" w:lineRule="exact"/>
        <w:ind w:leftChars="-25" w:left="-53" w:rightChars="-25" w:right="-53" w:firstLineChars="430" w:firstLine="1376"/>
        <w:jc w:val="left"/>
        <w:rPr>
          <w:rFonts w:ascii="仿宋" w:eastAsia="仿宋" w:hAnsi="仿宋" w:cs="宋体"/>
          <w:sz w:val="32"/>
          <w:szCs w:val="32"/>
        </w:rPr>
      </w:pPr>
      <w:r>
        <w:rPr>
          <w:rFonts w:ascii="仿宋" w:eastAsia="仿宋" w:hAnsi="仿宋" w:cs="宋体"/>
          <w:sz w:val="32"/>
          <w:szCs w:val="32"/>
        </w:rPr>
        <w:t>4</w:t>
      </w:r>
      <w:r>
        <w:rPr>
          <w:rFonts w:ascii="仿宋" w:eastAsia="仿宋" w:hAnsi="仿宋" w:cs="宋体" w:hint="eastAsia"/>
          <w:sz w:val="32"/>
          <w:szCs w:val="32"/>
        </w:rPr>
        <w:t>.3纳税额</w:t>
      </w:r>
      <w:r>
        <w:rPr>
          <w:rFonts w:ascii="仿宋" w:eastAsia="仿宋" w:hAnsi="仿宋" w:cs="宋体"/>
          <w:sz w:val="32"/>
          <w:szCs w:val="32"/>
        </w:rPr>
        <w:t>增长速度</w:t>
      </w:r>
    </w:p>
    <w:p w:rsidR="00451A00" w:rsidRDefault="00451A00" w:rsidP="00451A00">
      <w:pPr>
        <w:spacing w:line="500" w:lineRule="exact"/>
        <w:ind w:leftChars="-25" w:left="-53" w:rightChars="-25" w:right="-53" w:firstLineChars="228" w:firstLine="730"/>
        <w:jc w:val="left"/>
        <w:rPr>
          <w:rFonts w:ascii="仿宋" w:eastAsia="仿宋" w:hAnsi="仿宋" w:cs="宋体"/>
          <w:sz w:val="32"/>
          <w:szCs w:val="32"/>
        </w:rPr>
      </w:pPr>
      <w:r>
        <w:rPr>
          <w:rFonts w:ascii="仿宋" w:eastAsia="仿宋" w:hAnsi="仿宋" w:cs="宋体"/>
          <w:sz w:val="32"/>
          <w:szCs w:val="32"/>
        </w:rPr>
        <w:t>5</w:t>
      </w:r>
      <w:r>
        <w:rPr>
          <w:rFonts w:ascii="仿宋" w:eastAsia="仿宋" w:hAnsi="仿宋" w:cs="宋体" w:hint="eastAsia"/>
          <w:sz w:val="32"/>
          <w:szCs w:val="32"/>
        </w:rPr>
        <w:t>．技术能力及创新</w:t>
      </w:r>
    </w:p>
    <w:p w:rsidR="00451A00" w:rsidRDefault="00451A00" w:rsidP="00451A00">
      <w:pPr>
        <w:spacing w:line="500" w:lineRule="exact"/>
        <w:ind w:leftChars="-25" w:left="-53" w:rightChars="-25" w:right="-53" w:firstLineChars="430" w:firstLine="1376"/>
        <w:jc w:val="left"/>
        <w:rPr>
          <w:rFonts w:ascii="仿宋" w:eastAsia="仿宋" w:hAnsi="仿宋" w:cs="宋体"/>
          <w:sz w:val="32"/>
          <w:szCs w:val="32"/>
        </w:rPr>
      </w:pPr>
      <w:r>
        <w:rPr>
          <w:rFonts w:ascii="仿宋" w:eastAsia="仿宋" w:hAnsi="仿宋" w:cs="宋体"/>
          <w:sz w:val="32"/>
          <w:szCs w:val="32"/>
        </w:rPr>
        <w:t>5</w:t>
      </w:r>
      <w:r>
        <w:rPr>
          <w:rFonts w:ascii="仿宋" w:eastAsia="仿宋" w:hAnsi="仿宋" w:cs="宋体" w:hint="eastAsia"/>
          <w:sz w:val="32"/>
          <w:szCs w:val="32"/>
        </w:rPr>
        <w:t>.1科技创新</w:t>
      </w:r>
    </w:p>
    <w:p w:rsidR="00451A00" w:rsidRDefault="00451A00" w:rsidP="00451A00">
      <w:pPr>
        <w:spacing w:line="500" w:lineRule="exact"/>
        <w:ind w:leftChars="-25" w:left="-53" w:rightChars="-25" w:right="-53" w:firstLineChars="430" w:firstLine="1376"/>
        <w:jc w:val="left"/>
        <w:rPr>
          <w:rFonts w:ascii="仿宋" w:eastAsia="仿宋" w:hAnsi="仿宋" w:cs="宋体"/>
          <w:sz w:val="32"/>
          <w:szCs w:val="32"/>
        </w:rPr>
      </w:pPr>
      <w:r>
        <w:rPr>
          <w:rFonts w:ascii="仿宋" w:eastAsia="仿宋" w:hAnsi="仿宋" w:cs="宋体"/>
          <w:sz w:val="32"/>
          <w:szCs w:val="32"/>
        </w:rPr>
        <w:t>5</w:t>
      </w:r>
      <w:r>
        <w:rPr>
          <w:rFonts w:ascii="仿宋" w:eastAsia="仿宋" w:hAnsi="仿宋" w:cs="宋体" w:hint="eastAsia"/>
          <w:sz w:val="32"/>
          <w:szCs w:val="32"/>
        </w:rPr>
        <w:t>.2管理创新</w:t>
      </w:r>
    </w:p>
    <w:p w:rsidR="00451A00" w:rsidRDefault="00451A00" w:rsidP="00451A00">
      <w:pPr>
        <w:spacing w:line="500" w:lineRule="exact"/>
        <w:ind w:leftChars="-25" w:left="-53" w:rightChars="-25" w:right="-53" w:firstLineChars="238" w:firstLine="762"/>
        <w:jc w:val="left"/>
        <w:rPr>
          <w:rFonts w:ascii="仿宋" w:eastAsia="仿宋" w:hAnsi="仿宋" w:cs="宋体"/>
          <w:sz w:val="32"/>
          <w:szCs w:val="32"/>
        </w:rPr>
      </w:pPr>
      <w:r>
        <w:rPr>
          <w:rFonts w:ascii="仿宋" w:eastAsia="仿宋" w:hAnsi="仿宋" w:cs="宋体"/>
          <w:sz w:val="32"/>
          <w:szCs w:val="32"/>
        </w:rPr>
        <w:t>6</w:t>
      </w:r>
      <w:r>
        <w:rPr>
          <w:rFonts w:ascii="仿宋" w:eastAsia="仿宋" w:hAnsi="仿宋" w:cs="宋体" w:hint="eastAsia"/>
          <w:sz w:val="32"/>
          <w:szCs w:val="32"/>
        </w:rPr>
        <w:t>．社会责任</w:t>
      </w:r>
    </w:p>
    <w:p w:rsidR="00451A00" w:rsidRDefault="00451A00" w:rsidP="00451A00">
      <w:pPr>
        <w:spacing w:line="500" w:lineRule="exact"/>
        <w:ind w:leftChars="-25" w:left="-53" w:rightChars="-25" w:right="-53" w:firstLineChars="430" w:firstLine="1376"/>
        <w:jc w:val="left"/>
        <w:rPr>
          <w:rFonts w:ascii="仿宋" w:eastAsia="仿宋" w:hAnsi="仿宋" w:cs="宋体"/>
          <w:sz w:val="32"/>
          <w:szCs w:val="32"/>
        </w:rPr>
      </w:pPr>
      <w:r>
        <w:rPr>
          <w:rFonts w:ascii="仿宋" w:eastAsia="仿宋" w:hAnsi="仿宋" w:cs="宋体"/>
          <w:sz w:val="32"/>
          <w:szCs w:val="32"/>
        </w:rPr>
        <w:t>6</w:t>
      </w:r>
      <w:r>
        <w:rPr>
          <w:rFonts w:ascii="仿宋" w:eastAsia="仿宋" w:hAnsi="仿宋" w:cs="宋体" w:hint="eastAsia"/>
          <w:sz w:val="32"/>
          <w:szCs w:val="32"/>
        </w:rPr>
        <w:t>.1职工培训教育</w:t>
      </w:r>
    </w:p>
    <w:p w:rsidR="00451A00" w:rsidRDefault="00451A00" w:rsidP="00451A00">
      <w:pPr>
        <w:spacing w:line="500" w:lineRule="exact"/>
        <w:ind w:leftChars="-25" w:left="-53" w:rightChars="-25" w:right="-53" w:firstLineChars="430" w:firstLine="1376"/>
        <w:jc w:val="left"/>
        <w:rPr>
          <w:rFonts w:ascii="仿宋" w:eastAsia="仿宋" w:hAnsi="仿宋" w:cs="宋体"/>
          <w:sz w:val="32"/>
          <w:szCs w:val="32"/>
        </w:rPr>
      </w:pPr>
      <w:r>
        <w:rPr>
          <w:rFonts w:ascii="仿宋" w:eastAsia="仿宋" w:hAnsi="仿宋" w:cs="宋体"/>
          <w:sz w:val="32"/>
          <w:szCs w:val="32"/>
        </w:rPr>
        <w:t>6</w:t>
      </w:r>
      <w:r>
        <w:rPr>
          <w:rFonts w:ascii="仿宋" w:eastAsia="仿宋" w:hAnsi="仿宋" w:cs="宋体" w:hint="eastAsia"/>
          <w:sz w:val="32"/>
          <w:szCs w:val="32"/>
        </w:rPr>
        <w:t>.2节能减排</w:t>
      </w:r>
    </w:p>
    <w:p w:rsidR="00451A00" w:rsidRDefault="00451A00" w:rsidP="00451A00">
      <w:pPr>
        <w:spacing w:line="500" w:lineRule="exact"/>
        <w:ind w:leftChars="-25" w:left="-53" w:rightChars="-25" w:right="-53" w:firstLineChars="430" w:firstLine="1376"/>
        <w:jc w:val="left"/>
        <w:rPr>
          <w:rFonts w:ascii="仿宋" w:eastAsia="仿宋" w:hAnsi="仿宋" w:cs="宋体"/>
          <w:sz w:val="32"/>
          <w:szCs w:val="32"/>
        </w:rPr>
      </w:pPr>
      <w:r>
        <w:rPr>
          <w:rFonts w:ascii="仿宋" w:eastAsia="仿宋" w:hAnsi="仿宋" w:cs="宋体"/>
          <w:sz w:val="32"/>
          <w:szCs w:val="32"/>
        </w:rPr>
        <w:t>6</w:t>
      </w:r>
      <w:r>
        <w:rPr>
          <w:rFonts w:ascii="仿宋" w:eastAsia="仿宋" w:hAnsi="仿宋" w:cs="宋体" w:hint="eastAsia"/>
          <w:sz w:val="32"/>
          <w:szCs w:val="32"/>
        </w:rPr>
        <w:t>.3慈善活动</w:t>
      </w:r>
    </w:p>
    <w:p w:rsidR="00451A00" w:rsidRDefault="00451A00" w:rsidP="00451A00">
      <w:pPr>
        <w:spacing w:line="500" w:lineRule="exact"/>
        <w:ind w:leftChars="-25" w:left="-53" w:rightChars="-25" w:right="-53" w:firstLineChars="228" w:firstLine="730"/>
        <w:jc w:val="left"/>
        <w:rPr>
          <w:rFonts w:ascii="仿宋" w:eastAsia="仿宋" w:hAnsi="仿宋" w:cs="宋体"/>
          <w:sz w:val="32"/>
          <w:szCs w:val="32"/>
        </w:rPr>
      </w:pPr>
      <w:r>
        <w:rPr>
          <w:rFonts w:ascii="仿宋" w:eastAsia="仿宋" w:hAnsi="仿宋" w:cs="宋体"/>
          <w:sz w:val="32"/>
          <w:szCs w:val="32"/>
        </w:rPr>
        <w:t>7</w:t>
      </w:r>
      <w:r>
        <w:rPr>
          <w:rFonts w:ascii="仿宋" w:eastAsia="仿宋" w:hAnsi="仿宋" w:cs="宋体" w:hint="eastAsia"/>
          <w:sz w:val="32"/>
          <w:szCs w:val="32"/>
        </w:rPr>
        <w:t>．诚信平台记分</w:t>
      </w:r>
    </w:p>
    <w:p w:rsidR="00451A00" w:rsidRDefault="00451A00" w:rsidP="00451A00">
      <w:pPr>
        <w:spacing w:line="560" w:lineRule="exact"/>
        <w:ind w:leftChars="-25" w:left="-53" w:rightChars="-25" w:right="-53" w:firstLineChars="228" w:firstLine="730"/>
        <w:jc w:val="left"/>
        <w:rPr>
          <w:rFonts w:ascii="仿宋" w:eastAsia="仿宋" w:hAnsi="仿宋" w:cs="宋体"/>
          <w:sz w:val="32"/>
          <w:szCs w:val="32"/>
        </w:rPr>
      </w:pPr>
      <w:r>
        <w:rPr>
          <w:rFonts w:ascii="仿宋" w:eastAsia="仿宋" w:hAnsi="仿宋" w:cs="宋体"/>
          <w:sz w:val="32"/>
          <w:szCs w:val="32"/>
        </w:rPr>
        <w:t>8</w:t>
      </w:r>
      <w:r>
        <w:rPr>
          <w:rFonts w:ascii="仿宋" w:eastAsia="仿宋" w:hAnsi="仿宋" w:cs="宋体" w:hint="eastAsia"/>
          <w:sz w:val="32"/>
          <w:szCs w:val="32"/>
        </w:rPr>
        <w:t>. 其他</w:t>
      </w:r>
      <w:r>
        <w:rPr>
          <w:rFonts w:ascii="仿宋" w:eastAsia="仿宋" w:hAnsi="仿宋" w:cs="宋体"/>
          <w:sz w:val="32"/>
          <w:szCs w:val="32"/>
        </w:rPr>
        <w:t>证明材料</w:t>
      </w:r>
    </w:p>
    <w:p w:rsidR="00451A00" w:rsidRDefault="00451A00" w:rsidP="00451A00">
      <w:pPr>
        <w:spacing w:line="560" w:lineRule="exact"/>
        <w:ind w:leftChars="-25" w:left="-53" w:rightChars="-25" w:right="-53" w:firstLineChars="228" w:firstLine="730"/>
        <w:jc w:val="left"/>
        <w:rPr>
          <w:rFonts w:ascii="仿宋" w:eastAsia="仿宋" w:hAnsi="仿宋" w:cs="宋体"/>
          <w:sz w:val="32"/>
          <w:szCs w:val="32"/>
        </w:rPr>
      </w:pPr>
      <w:r>
        <w:rPr>
          <w:rFonts w:ascii="仿宋" w:eastAsia="仿宋" w:hAnsi="仿宋" w:cs="宋体"/>
          <w:sz w:val="32"/>
          <w:szCs w:val="32"/>
        </w:rPr>
        <w:t>9</w:t>
      </w:r>
      <w:r>
        <w:rPr>
          <w:rFonts w:ascii="仿宋" w:eastAsia="仿宋" w:hAnsi="仿宋" w:cs="宋体" w:hint="eastAsia"/>
          <w:sz w:val="32"/>
          <w:szCs w:val="32"/>
        </w:rPr>
        <w:t>. 会员</w:t>
      </w:r>
      <w:r>
        <w:rPr>
          <w:rFonts w:ascii="仿宋" w:eastAsia="仿宋" w:hAnsi="仿宋" w:cs="宋体"/>
          <w:sz w:val="32"/>
          <w:szCs w:val="32"/>
        </w:rPr>
        <w:t>证书</w:t>
      </w:r>
      <w:r>
        <w:rPr>
          <w:rFonts w:ascii="仿宋" w:eastAsia="仿宋" w:hAnsi="仿宋" w:cs="宋体" w:hint="eastAsia"/>
          <w:sz w:val="32"/>
          <w:szCs w:val="32"/>
        </w:rPr>
        <w:t>（复印件）</w:t>
      </w:r>
    </w:p>
    <w:p w:rsidR="00451A00" w:rsidRDefault="00451A00" w:rsidP="00451A00"/>
    <w:p w:rsidR="00451A00" w:rsidRDefault="00451A00" w:rsidP="00451A00"/>
    <w:p w:rsidR="00451A00" w:rsidRDefault="00451A00" w:rsidP="00451A00"/>
    <w:p w:rsidR="00451A00" w:rsidRDefault="00451A00" w:rsidP="00451A00"/>
    <w:p w:rsidR="00451A00" w:rsidRDefault="00451A00" w:rsidP="00451A00"/>
    <w:p w:rsidR="00451A00" w:rsidRDefault="00451A00" w:rsidP="00451A00"/>
    <w:p w:rsidR="00451A00" w:rsidRDefault="00451A00" w:rsidP="00451A00"/>
    <w:p w:rsidR="00451A00" w:rsidRDefault="00451A00" w:rsidP="00451A00"/>
    <w:p w:rsidR="00451A00" w:rsidRDefault="00451A00" w:rsidP="00451A00"/>
    <w:p w:rsidR="00451A00" w:rsidRDefault="00451A00" w:rsidP="00451A00">
      <w:pPr>
        <w:sectPr w:rsidR="00451A00">
          <w:pgSz w:w="11906" w:h="16838"/>
          <w:pgMar w:top="1440" w:right="1800" w:bottom="1440" w:left="1800" w:header="851" w:footer="992" w:gutter="0"/>
          <w:cols w:space="425"/>
          <w:docGrid w:type="lines" w:linePitch="312"/>
        </w:sectPr>
      </w:pPr>
    </w:p>
    <w:p w:rsidR="00451A00" w:rsidRPr="00EC5718" w:rsidRDefault="00451A00" w:rsidP="00451A00">
      <w:pPr>
        <w:jc w:val="left"/>
        <w:rPr>
          <w:rFonts w:ascii="仿宋_GB2312" w:eastAsia="仿宋_GB2312" w:hAnsi="等线" w:cs="Times New Roman"/>
          <w:sz w:val="32"/>
          <w:szCs w:val="32"/>
        </w:rPr>
      </w:pPr>
      <w:r w:rsidRPr="00EC5718">
        <w:rPr>
          <w:rFonts w:ascii="仿宋_GB2312" w:eastAsia="仿宋_GB2312" w:hAnsi="等线" w:cs="Times New Roman" w:hint="eastAsia"/>
          <w:sz w:val="32"/>
          <w:szCs w:val="32"/>
        </w:rPr>
        <w:lastRenderedPageBreak/>
        <w:t>附件：5</w:t>
      </w:r>
    </w:p>
    <w:p w:rsidR="00451A00" w:rsidRPr="00EC5718" w:rsidRDefault="00451A00" w:rsidP="00451A00">
      <w:pPr>
        <w:jc w:val="center"/>
        <w:rPr>
          <w:rFonts w:ascii="方正小标宋简体" w:eastAsia="方正小标宋简体" w:hAnsi="方正小标宋简体" w:cs="Times New Roman"/>
          <w:sz w:val="44"/>
          <w:szCs w:val="44"/>
        </w:rPr>
      </w:pPr>
      <w:r w:rsidRPr="00EC5718">
        <w:rPr>
          <w:rFonts w:ascii="方正小标宋简体" w:eastAsia="方正小标宋简体" w:hAnsi="方正小标宋简体" w:cs="Times New Roman" w:hint="eastAsia"/>
          <w:sz w:val="44"/>
          <w:szCs w:val="44"/>
        </w:rPr>
        <w:t>进</w:t>
      </w:r>
      <w:proofErr w:type="gramStart"/>
      <w:r w:rsidRPr="00EC5718">
        <w:rPr>
          <w:rFonts w:ascii="方正小标宋简体" w:eastAsia="方正小标宋简体" w:hAnsi="方正小标宋简体" w:cs="Times New Roman" w:hint="eastAsia"/>
          <w:sz w:val="44"/>
          <w:szCs w:val="44"/>
        </w:rPr>
        <w:t>烟建筑</w:t>
      </w:r>
      <w:proofErr w:type="gramEnd"/>
      <w:r w:rsidRPr="00EC5718">
        <w:rPr>
          <w:rFonts w:ascii="方正小标宋简体" w:eastAsia="方正小标宋简体" w:hAnsi="方正小标宋简体" w:cs="Times New Roman" w:hint="eastAsia"/>
          <w:sz w:val="44"/>
          <w:szCs w:val="44"/>
        </w:rPr>
        <w:t>施工优秀会员企业申报汇总表</w:t>
      </w:r>
    </w:p>
    <w:p w:rsidR="00451A00" w:rsidRPr="00EC5718" w:rsidRDefault="00451A00" w:rsidP="00451A00">
      <w:pPr>
        <w:jc w:val="center"/>
        <w:rPr>
          <w:rFonts w:ascii="方正小标宋简体" w:eastAsia="方正小标宋简体" w:hAnsi="方正小标宋简体" w:cs="Times New Roman"/>
          <w:sz w:val="15"/>
          <w:szCs w:val="15"/>
        </w:rPr>
      </w:pPr>
    </w:p>
    <w:tbl>
      <w:tblPr>
        <w:tblStyle w:val="a3"/>
        <w:tblW w:w="0" w:type="auto"/>
        <w:jc w:val="center"/>
        <w:tblInd w:w="0" w:type="dxa"/>
        <w:tblLook w:val="04A0" w:firstRow="1" w:lastRow="0" w:firstColumn="1" w:lastColumn="0" w:noHBand="0" w:noVBand="1"/>
      </w:tblPr>
      <w:tblGrid>
        <w:gridCol w:w="988"/>
        <w:gridCol w:w="5103"/>
        <w:gridCol w:w="1701"/>
        <w:gridCol w:w="1506"/>
        <w:gridCol w:w="2325"/>
        <w:gridCol w:w="2325"/>
      </w:tblGrid>
      <w:tr w:rsidR="00451A00" w:rsidRPr="00EC5718" w:rsidTr="004E5334">
        <w:trPr>
          <w:trHeight w:val="519"/>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451A00" w:rsidRPr="00EC5718" w:rsidRDefault="00451A00" w:rsidP="004E5334">
            <w:pPr>
              <w:jc w:val="center"/>
              <w:rPr>
                <w:rFonts w:ascii="宋体" w:eastAsia="宋体" w:hAnsi="宋体"/>
                <w:sz w:val="24"/>
                <w:szCs w:val="24"/>
              </w:rPr>
            </w:pPr>
            <w:r w:rsidRPr="00EC5718">
              <w:rPr>
                <w:rFonts w:ascii="宋体" w:eastAsia="宋体" w:hAnsi="宋体" w:hint="eastAsia"/>
                <w:sz w:val="24"/>
                <w:szCs w:val="24"/>
              </w:rPr>
              <w:t>序号</w:t>
            </w:r>
          </w:p>
        </w:tc>
        <w:tc>
          <w:tcPr>
            <w:tcW w:w="5103" w:type="dxa"/>
            <w:tcBorders>
              <w:top w:val="single" w:sz="4" w:space="0" w:color="auto"/>
              <w:left w:val="single" w:sz="4" w:space="0" w:color="auto"/>
              <w:bottom w:val="single" w:sz="4" w:space="0" w:color="auto"/>
              <w:right w:val="single" w:sz="4" w:space="0" w:color="auto"/>
            </w:tcBorders>
            <w:vAlign w:val="center"/>
            <w:hideMark/>
          </w:tcPr>
          <w:p w:rsidR="00451A00" w:rsidRPr="00EC5718" w:rsidRDefault="00451A00" w:rsidP="004E5334">
            <w:pPr>
              <w:jc w:val="center"/>
              <w:rPr>
                <w:rFonts w:ascii="宋体" w:eastAsia="宋体" w:hAnsi="宋体"/>
                <w:sz w:val="24"/>
                <w:szCs w:val="24"/>
              </w:rPr>
            </w:pPr>
            <w:r w:rsidRPr="00EC5718">
              <w:rPr>
                <w:rFonts w:ascii="宋体" w:eastAsia="宋体" w:hAnsi="宋体" w:hint="eastAsia"/>
                <w:sz w:val="24"/>
                <w:szCs w:val="24"/>
              </w:rPr>
              <w:t>企业名称</w:t>
            </w:r>
          </w:p>
        </w:tc>
        <w:tc>
          <w:tcPr>
            <w:tcW w:w="1701" w:type="dxa"/>
            <w:tcBorders>
              <w:top w:val="single" w:sz="4" w:space="0" w:color="auto"/>
              <w:left w:val="single" w:sz="4" w:space="0" w:color="auto"/>
              <w:bottom w:val="single" w:sz="4" w:space="0" w:color="auto"/>
              <w:right w:val="single" w:sz="4" w:space="0" w:color="auto"/>
            </w:tcBorders>
            <w:vAlign w:val="center"/>
            <w:hideMark/>
          </w:tcPr>
          <w:p w:rsidR="00451A00" w:rsidRPr="00EC5718" w:rsidRDefault="00451A00" w:rsidP="004E5334">
            <w:pPr>
              <w:jc w:val="center"/>
              <w:rPr>
                <w:rFonts w:ascii="宋体" w:eastAsia="宋体" w:hAnsi="宋体"/>
                <w:sz w:val="24"/>
                <w:szCs w:val="24"/>
              </w:rPr>
            </w:pPr>
            <w:r w:rsidRPr="00EC5718">
              <w:rPr>
                <w:rFonts w:ascii="宋体" w:eastAsia="宋体" w:hAnsi="宋体" w:hint="eastAsia"/>
                <w:sz w:val="24"/>
                <w:szCs w:val="24"/>
              </w:rPr>
              <w:t>资质等级</w:t>
            </w:r>
          </w:p>
        </w:tc>
        <w:tc>
          <w:tcPr>
            <w:tcW w:w="1506" w:type="dxa"/>
            <w:tcBorders>
              <w:top w:val="single" w:sz="4" w:space="0" w:color="auto"/>
              <w:left w:val="single" w:sz="4" w:space="0" w:color="auto"/>
              <w:bottom w:val="single" w:sz="4" w:space="0" w:color="auto"/>
              <w:right w:val="single" w:sz="4" w:space="0" w:color="auto"/>
            </w:tcBorders>
            <w:vAlign w:val="center"/>
            <w:hideMark/>
          </w:tcPr>
          <w:p w:rsidR="00451A00" w:rsidRPr="00EC5718" w:rsidRDefault="00451A00" w:rsidP="004E5334">
            <w:pPr>
              <w:jc w:val="center"/>
              <w:rPr>
                <w:rFonts w:ascii="宋体" w:eastAsia="宋体" w:hAnsi="宋体"/>
                <w:sz w:val="24"/>
                <w:szCs w:val="24"/>
              </w:rPr>
            </w:pPr>
            <w:r w:rsidRPr="00EC5718">
              <w:rPr>
                <w:rFonts w:ascii="宋体" w:eastAsia="宋体" w:hAnsi="宋体" w:hint="eastAsia"/>
                <w:sz w:val="24"/>
                <w:szCs w:val="24"/>
              </w:rPr>
              <w:t>联系人</w:t>
            </w:r>
          </w:p>
        </w:tc>
        <w:tc>
          <w:tcPr>
            <w:tcW w:w="2325" w:type="dxa"/>
            <w:tcBorders>
              <w:top w:val="single" w:sz="4" w:space="0" w:color="auto"/>
              <w:left w:val="single" w:sz="4" w:space="0" w:color="auto"/>
              <w:bottom w:val="single" w:sz="4" w:space="0" w:color="auto"/>
              <w:right w:val="single" w:sz="4" w:space="0" w:color="auto"/>
            </w:tcBorders>
            <w:vAlign w:val="center"/>
            <w:hideMark/>
          </w:tcPr>
          <w:p w:rsidR="00451A00" w:rsidRPr="00EC5718" w:rsidRDefault="00451A00" w:rsidP="004E5334">
            <w:pPr>
              <w:jc w:val="center"/>
              <w:rPr>
                <w:rFonts w:ascii="宋体" w:eastAsia="宋体" w:hAnsi="宋体"/>
                <w:sz w:val="24"/>
                <w:szCs w:val="24"/>
              </w:rPr>
            </w:pPr>
            <w:r w:rsidRPr="00EC5718">
              <w:rPr>
                <w:rFonts w:ascii="宋体" w:eastAsia="宋体" w:hAnsi="宋体" w:hint="eastAsia"/>
                <w:sz w:val="24"/>
                <w:szCs w:val="24"/>
              </w:rPr>
              <w:t>联系电话</w:t>
            </w:r>
          </w:p>
        </w:tc>
        <w:tc>
          <w:tcPr>
            <w:tcW w:w="2325" w:type="dxa"/>
            <w:tcBorders>
              <w:top w:val="single" w:sz="4" w:space="0" w:color="auto"/>
              <w:left w:val="single" w:sz="4" w:space="0" w:color="auto"/>
              <w:bottom w:val="single" w:sz="4" w:space="0" w:color="auto"/>
              <w:right w:val="single" w:sz="4" w:space="0" w:color="auto"/>
            </w:tcBorders>
            <w:vAlign w:val="center"/>
            <w:hideMark/>
          </w:tcPr>
          <w:p w:rsidR="00451A00" w:rsidRPr="00EC5718" w:rsidRDefault="00451A00" w:rsidP="004E5334">
            <w:pPr>
              <w:jc w:val="center"/>
              <w:rPr>
                <w:rFonts w:ascii="宋体" w:eastAsia="宋体" w:hAnsi="宋体"/>
                <w:sz w:val="24"/>
                <w:szCs w:val="24"/>
              </w:rPr>
            </w:pPr>
            <w:r w:rsidRPr="00EC5718">
              <w:rPr>
                <w:rFonts w:ascii="宋体" w:eastAsia="宋体" w:hAnsi="宋体" w:hint="eastAsia"/>
                <w:sz w:val="24"/>
                <w:szCs w:val="24"/>
              </w:rPr>
              <w:t>备注</w:t>
            </w:r>
          </w:p>
        </w:tc>
      </w:tr>
      <w:tr w:rsidR="00451A00" w:rsidRPr="00EC5718" w:rsidTr="004E5334">
        <w:trPr>
          <w:jc w:val="center"/>
        </w:trPr>
        <w:tc>
          <w:tcPr>
            <w:tcW w:w="988" w:type="dxa"/>
            <w:tcBorders>
              <w:top w:val="single" w:sz="4" w:space="0" w:color="auto"/>
              <w:left w:val="single" w:sz="4" w:space="0" w:color="auto"/>
              <w:bottom w:val="single" w:sz="4" w:space="0" w:color="auto"/>
              <w:right w:val="single" w:sz="4" w:space="0" w:color="auto"/>
            </w:tcBorders>
            <w:vAlign w:val="center"/>
          </w:tcPr>
          <w:p w:rsidR="00451A00" w:rsidRPr="00EC5718" w:rsidRDefault="00451A00" w:rsidP="004E5334">
            <w:pPr>
              <w:jc w:val="left"/>
              <w:rPr>
                <w:rFonts w:ascii="宋体" w:eastAsia="宋体" w:hAnsi="宋体"/>
                <w:sz w:val="28"/>
                <w:szCs w:val="28"/>
              </w:rPr>
            </w:pPr>
          </w:p>
        </w:tc>
        <w:tc>
          <w:tcPr>
            <w:tcW w:w="5103" w:type="dxa"/>
            <w:tcBorders>
              <w:top w:val="single" w:sz="4" w:space="0" w:color="auto"/>
              <w:left w:val="single" w:sz="4" w:space="0" w:color="auto"/>
              <w:bottom w:val="single" w:sz="4" w:space="0" w:color="auto"/>
              <w:right w:val="single" w:sz="4" w:space="0" w:color="auto"/>
            </w:tcBorders>
            <w:vAlign w:val="center"/>
          </w:tcPr>
          <w:p w:rsidR="00451A00" w:rsidRPr="00EC5718" w:rsidRDefault="00451A00" w:rsidP="004E5334">
            <w:pPr>
              <w:jc w:val="left"/>
              <w:rPr>
                <w:rFonts w:ascii="宋体" w:eastAsia="宋体" w:hAnsi="宋体"/>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451A00" w:rsidRPr="00EC5718" w:rsidRDefault="00451A00" w:rsidP="004E5334">
            <w:pPr>
              <w:jc w:val="left"/>
              <w:rPr>
                <w:rFonts w:ascii="宋体" w:eastAsia="宋体" w:hAnsi="宋体"/>
                <w:sz w:val="28"/>
                <w:szCs w:val="28"/>
              </w:rPr>
            </w:pPr>
          </w:p>
        </w:tc>
        <w:tc>
          <w:tcPr>
            <w:tcW w:w="1506" w:type="dxa"/>
            <w:tcBorders>
              <w:top w:val="single" w:sz="4" w:space="0" w:color="auto"/>
              <w:left w:val="single" w:sz="4" w:space="0" w:color="auto"/>
              <w:bottom w:val="single" w:sz="4" w:space="0" w:color="auto"/>
              <w:right w:val="single" w:sz="4" w:space="0" w:color="auto"/>
            </w:tcBorders>
            <w:vAlign w:val="center"/>
          </w:tcPr>
          <w:p w:rsidR="00451A00" w:rsidRPr="00EC5718" w:rsidRDefault="00451A00" w:rsidP="004E5334">
            <w:pPr>
              <w:jc w:val="left"/>
              <w:rPr>
                <w:rFonts w:ascii="宋体" w:eastAsia="宋体" w:hAnsi="宋体"/>
                <w:sz w:val="28"/>
                <w:szCs w:val="28"/>
              </w:rPr>
            </w:pPr>
          </w:p>
        </w:tc>
        <w:tc>
          <w:tcPr>
            <w:tcW w:w="2325" w:type="dxa"/>
            <w:tcBorders>
              <w:top w:val="single" w:sz="4" w:space="0" w:color="auto"/>
              <w:left w:val="single" w:sz="4" w:space="0" w:color="auto"/>
              <w:bottom w:val="single" w:sz="4" w:space="0" w:color="auto"/>
              <w:right w:val="single" w:sz="4" w:space="0" w:color="auto"/>
            </w:tcBorders>
            <w:vAlign w:val="center"/>
          </w:tcPr>
          <w:p w:rsidR="00451A00" w:rsidRPr="00EC5718" w:rsidRDefault="00451A00" w:rsidP="004E5334">
            <w:pPr>
              <w:jc w:val="left"/>
              <w:rPr>
                <w:rFonts w:ascii="宋体" w:eastAsia="宋体" w:hAnsi="宋体"/>
                <w:sz w:val="28"/>
                <w:szCs w:val="28"/>
              </w:rPr>
            </w:pPr>
          </w:p>
        </w:tc>
        <w:tc>
          <w:tcPr>
            <w:tcW w:w="2325" w:type="dxa"/>
            <w:tcBorders>
              <w:top w:val="single" w:sz="4" w:space="0" w:color="auto"/>
              <w:left w:val="single" w:sz="4" w:space="0" w:color="auto"/>
              <w:bottom w:val="single" w:sz="4" w:space="0" w:color="auto"/>
              <w:right w:val="single" w:sz="4" w:space="0" w:color="auto"/>
            </w:tcBorders>
            <w:vAlign w:val="center"/>
          </w:tcPr>
          <w:p w:rsidR="00451A00" w:rsidRPr="00EC5718" w:rsidRDefault="00451A00" w:rsidP="004E5334">
            <w:pPr>
              <w:jc w:val="left"/>
              <w:rPr>
                <w:rFonts w:ascii="宋体" w:eastAsia="宋体" w:hAnsi="宋体"/>
                <w:sz w:val="28"/>
                <w:szCs w:val="28"/>
              </w:rPr>
            </w:pPr>
          </w:p>
        </w:tc>
      </w:tr>
      <w:tr w:rsidR="00451A00" w:rsidRPr="00EC5718" w:rsidTr="004E5334">
        <w:trPr>
          <w:jc w:val="center"/>
        </w:trPr>
        <w:tc>
          <w:tcPr>
            <w:tcW w:w="988" w:type="dxa"/>
            <w:tcBorders>
              <w:top w:val="single" w:sz="4" w:space="0" w:color="auto"/>
              <w:left w:val="single" w:sz="4" w:space="0" w:color="auto"/>
              <w:bottom w:val="single" w:sz="4" w:space="0" w:color="auto"/>
              <w:right w:val="single" w:sz="4" w:space="0" w:color="auto"/>
            </w:tcBorders>
            <w:vAlign w:val="center"/>
          </w:tcPr>
          <w:p w:rsidR="00451A00" w:rsidRPr="00EC5718" w:rsidRDefault="00451A00" w:rsidP="004E5334">
            <w:pPr>
              <w:jc w:val="left"/>
              <w:rPr>
                <w:rFonts w:ascii="宋体" w:eastAsia="宋体" w:hAnsi="宋体"/>
                <w:sz w:val="28"/>
                <w:szCs w:val="28"/>
              </w:rPr>
            </w:pPr>
          </w:p>
        </w:tc>
        <w:tc>
          <w:tcPr>
            <w:tcW w:w="5103" w:type="dxa"/>
            <w:tcBorders>
              <w:top w:val="single" w:sz="4" w:space="0" w:color="auto"/>
              <w:left w:val="single" w:sz="4" w:space="0" w:color="auto"/>
              <w:bottom w:val="single" w:sz="4" w:space="0" w:color="auto"/>
              <w:right w:val="single" w:sz="4" w:space="0" w:color="auto"/>
            </w:tcBorders>
            <w:vAlign w:val="center"/>
          </w:tcPr>
          <w:p w:rsidR="00451A00" w:rsidRPr="00EC5718" w:rsidRDefault="00451A00" w:rsidP="004E5334">
            <w:pPr>
              <w:jc w:val="left"/>
              <w:rPr>
                <w:rFonts w:ascii="宋体" w:eastAsia="宋体" w:hAnsi="宋体"/>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451A00" w:rsidRPr="00EC5718" w:rsidRDefault="00451A00" w:rsidP="004E5334">
            <w:pPr>
              <w:jc w:val="left"/>
              <w:rPr>
                <w:rFonts w:ascii="宋体" w:eastAsia="宋体" w:hAnsi="宋体"/>
                <w:sz w:val="28"/>
                <w:szCs w:val="28"/>
              </w:rPr>
            </w:pPr>
          </w:p>
        </w:tc>
        <w:tc>
          <w:tcPr>
            <w:tcW w:w="1506" w:type="dxa"/>
            <w:tcBorders>
              <w:top w:val="single" w:sz="4" w:space="0" w:color="auto"/>
              <w:left w:val="single" w:sz="4" w:space="0" w:color="auto"/>
              <w:bottom w:val="single" w:sz="4" w:space="0" w:color="auto"/>
              <w:right w:val="single" w:sz="4" w:space="0" w:color="auto"/>
            </w:tcBorders>
            <w:vAlign w:val="center"/>
          </w:tcPr>
          <w:p w:rsidR="00451A00" w:rsidRPr="00EC5718" w:rsidRDefault="00451A00" w:rsidP="004E5334">
            <w:pPr>
              <w:jc w:val="left"/>
              <w:rPr>
                <w:rFonts w:ascii="宋体" w:eastAsia="宋体" w:hAnsi="宋体"/>
                <w:sz w:val="28"/>
                <w:szCs w:val="28"/>
              </w:rPr>
            </w:pPr>
          </w:p>
        </w:tc>
        <w:tc>
          <w:tcPr>
            <w:tcW w:w="2325" w:type="dxa"/>
            <w:tcBorders>
              <w:top w:val="single" w:sz="4" w:space="0" w:color="auto"/>
              <w:left w:val="single" w:sz="4" w:space="0" w:color="auto"/>
              <w:bottom w:val="single" w:sz="4" w:space="0" w:color="auto"/>
              <w:right w:val="single" w:sz="4" w:space="0" w:color="auto"/>
            </w:tcBorders>
            <w:vAlign w:val="center"/>
          </w:tcPr>
          <w:p w:rsidR="00451A00" w:rsidRPr="00EC5718" w:rsidRDefault="00451A00" w:rsidP="004E5334">
            <w:pPr>
              <w:jc w:val="left"/>
              <w:rPr>
                <w:rFonts w:ascii="宋体" w:eastAsia="宋体" w:hAnsi="宋体"/>
                <w:sz w:val="28"/>
                <w:szCs w:val="28"/>
              </w:rPr>
            </w:pPr>
          </w:p>
        </w:tc>
        <w:tc>
          <w:tcPr>
            <w:tcW w:w="2325" w:type="dxa"/>
            <w:tcBorders>
              <w:top w:val="single" w:sz="4" w:space="0" w:color="auto"/>
              <w:left w:val="single" w:sz="4" w:space="0" w:color="auto"/>
              <w:bottom w:val="single" w:sz="4" w:space="0" w:color="auto"/>
              <w:right w:val="single" w:sz="4" w:space="0" w:color="auto"/>
            </w:tcBorders>
            <w:vAlign w:val="center"/>
          </w:tcPr>
          <w:p w:rsidR="00451A00" w:rsidRPr="00EC5718" w:rsidRDefault="00451A00" w:rsidP="004E5334">
            <w:pPr>
              <w:jc w:val="left"/>
              <w:rPr>
                <w:rFonts w:ascii="宋体" w:eastAsia="宋体" w:hAnsi="宋体"/>
                <w:sz w:val="28"/>
                <w:szCs w:val="28"/>
              </w:rPr>
            </w:pPr>
          </w:p>
        </w:tc>
      </w:tr>
    </w:tbl>
    <w:p w:rsidR="00451A00" w:rsidRPr="00EC5718" w:rsidRDefault="00451A00" w:rsidP="00451A00">
      <w:pPr>
        <w:jc w:val="left"/>
        <w:rPr>
          <w:rFonts w:ascii="宋体" w:eastAsia="宋体" w:hAnsi="宋体" w:cs="Times New Roman"/>
          <w:szCs w:val="21"/>
        </w:rPr>
      </w:pPr>
      <w:r w:rsidRPr="00EC5718">
        <w:rPr>
          <w:rFonts w:ascii="宋体" w:eastAsia="宋体" w:hAnsi="宋体" w:cs="Times New Roman" w:hint="eastAsia"/>
          <w:szCs w:val="21"/>
        </w:rPr>
        <w:t>注：此表仅报可编辑WORD文件</w:t>
      </w:r>
    </w:p>
    <w:p w:rsidR="00451A00" w:rsidRPr="00EC5718" w:rsidRDefault="00451A00" w:rsidP="00451A00"/>
    <w:p w:rsidR="00C65213" w:rsidRPr="00451A00" w:rsidRDefault="00C65213"/>
    <w:sectPr w:rsidR="00C65213" w:rsidRPr="00451A00" w:rsidSect="00EC5718">
      <w:pgSz w:w="16838" w:h="11906" w:orient="landscape"/>
      <w:pgMar w:top="1797" w:right="1440" w:bottom="1797" w:left="1440"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altName w:val="STZhongsong"/>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A00"/>
    <w:rsid w:val="00451A00"/>
    <w:rsid w:val="00C65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4E8C01-3395-4048-A740-916D8ABFA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1A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51A00"/>
    <w:rPr>
      <w:rFonts w:ascii="等线" w:eastAsia="等线" w:hAnsi="等线"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319</Words>
  <Characters>1824</Characters>
  <Application>Microsoft Office Word</Application>
  <DocSecurity>0</DocSecurity>
  <Lines>15</Lines>
  <Paragraphs>4</Paragraphs>
  <ScaleCrop>false</ScaleCrop>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领导</dc:creator>
  <cp:keywords/>
  <dc:description/>
  <cp:lastModifiedBy>领导</cp:lastModifiedBy>
  <cp:revision>1</cp:revision>
  <dcterms:created xsi:type="dcterms:W3CDTF">2023-02-06T00:51:00Z</dcterms:created>
  <dcterms:modified xsi:type="dcterms:W3CDTF">2023-02-06T00:52:00Z</dcterms:modified>
</cp:coreProperties>
</file>